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C5E" w:rsidRDefault="00C65C5E"/>
    <w:p w:rsidR="00C65C5E" w:rsidRDefault="00C65C5E"/>
    <w:p w:rsidR="00C65C5E" w:rsidRDefault="00C65C5E"/>
    <w:p w:rsidR="00C65C5E" w:rsidRDefault="00C65C5E"/>
    <w:p w:rsidR="00C65C5E" w:rsidRDefault="00C65C5E"/>
    <w:tbl>
      <w:tblPr>
        <w:tblW w:w="14175" w:type="dxa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615"/>
      </w:tblGrid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b/>
                <w:szCs w:val="22"/>
              </w:rPr>
            </w:pPr>
            <w:r w:rsidRPr="00C65C5E">
              <w:rPr>
                <w:b/>
                <w:szCs w:val="22"/>
              </w:rPr>
              <w:t>OBSAH:</w:t>
            </w:r>
          </w:p>
          <w:p w:rsidR="00C65C5E" w:rsidRPr="00C65C5E" w:rsidRDefault="00C65C5E" w:rsidP="00C65C5E">
            <w:pPr>
              <w:spacing w:line="360" w:lineRule="auto"/>
              <w:rPr>
                <w:b/>
                <w:szCs w:val="22"/>
              </w:rPr>
            </w:pP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pStyle w:val="Normlnslovan"/>
              <w:numPr>
                <w:ilvl w:val="0"/>
                <w:numId w:val="0"/>
              </w:numPr>
              <w:spacing w:line="360" w:lineRule="auto"/>
              <w:jc w:val="left"/>
              <w:rPr>
                <w:bCs w:val="0"/>
              </w:rPr>
            </w:pP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Příloha č. 1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pStyle w:val="Normlnslovan"/>
              <w:numPr>
                <w:ilvl w:val="0"/>
                <w:numId w:val="0"/>
              </w:numPr>
              <w:spacing w:line="360" w:lineRule="auto"/>
              <w:jc w:val="left"/>
              <w:rPr>
                <w:bCs w:val="0"/>
              </w:rPr>
            </w:pPr>
            <w:r w:rsidRPr="00C65C5E">
              <w:rPr>
                <w:bCs w:val="0"/>
              </w:rPr>
              <w:t>Výtah z návrhu Územního plánu hl. města Prahy (Metropolitní plán)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Příloha č. 2</w:t>
            </w:r>
            <w:bookmarkStart w:id="0" w:name="_GoBack"/>
            <w:bookmarkEnd w:id="0"/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Vyhodnocení vlivů Metropolitního plánu hl. města Prahy na životní prostředí – Rozptylová studie (včetně grafických příloh)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3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Vyhodnocení vlivů Metropolitního plánu hl. města Prahy na životní prostředí - Akustické posouzení – Textová část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4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Vyhodnocení vlivů Metropolitního plánu hl. města Prahy na životní prostředí – Studie zdravotních rizik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5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Vyhodnocení požadavků příslušného orgánu na dokumentaci SEA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6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Přehled zastavitelných lokalit – základní charakteristiky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7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jc w:val="left"/>
              <w:rPr>
                <w:szCs w:val="22"/>
              </w:rPr>
            </w:pPr>
            <w:r w:rsidRPr="00C65C5E">
              <w:rPr>
                <w:szCs w:val="22"/>
              </w:rPr>
              <w:t>Hodnotící tabulky lokalit a záměrů dopravní a technické infrastruktury (pouze na CD)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8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Oblasti s možným výskytem kumulativních a synergických vlivů (charakteristika dle lokalit)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9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Hodnotící tabulky kumulativních a synergických vlivů dle oblastí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10a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Signální identifikace vzniku kumulativních a synergických vlivů z důvodu prostorových interakcí (nezastavitelné přírodní plochy)</w:t>
            </w:r>
          </w:p>
        </w:tc>
      </w:tr>
      <w:tr w:rsidR="00C65C5E" w:rsidRPr="00C65C5E" w:rsidTr="00C65C5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Příloha č. 10b</w:t>
            </w: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</w:tcPr>
          <w:p w:rsidR="00C65C5E" w:rsidRPr="00C65C5E" w:rsidRDefault="00C65C5E" w:rsidP="00C65C5E">
            <w:pPr>
              <w:spacing w:line="360" w:lineRule="auto"/>
              <w:rPr>
                <w:szCs w:val="22"/>
              </w:rPr>
            </w:pPr>
            <w:r w:rsidRPr="00C65C5E">
              <w:rPr>
                <w:szCs w:val="22"/>
              </w:rPr>
              <w:t>Signální identifikace vzniku kumulativních a synergických vlivů z důvodu prostorových interakcí (nezastavitelné rekreační plochy)</w:t>
            </w:r>
          </w:p>
        </w:tc>
      </w:tr>
    </w:tbl>
    <w:p w:rsidR="003A0D73" w:rsidRDefault="003A0D73"/>
    <w:sectPr w:rsidR="003A0D73" w:rsidSect="00C65C5E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80"/>
    <w:family w:val="auto"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52C482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DAC32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7325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46C2FB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F58C94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EDEAF104"/>
    <w:lvl w:ilvl="0">
      <w:numFmt w:val="bullet"/>
      <w:lvlText w:val="*"/>
      <w:lvlJc w:val="left"/>
    </w:lvl>
  </w:abstractNum>
  <w:abstractNum w:abstractNumId="6" w15:restartNumberingAfterBreak="0">
    <w:nsid w:val="0267656F"/>
    <w:multiLevelType w:val="multilevel"/>
    <w:tmpl w:val="026A15C4"/>
    <w:styleLink w:val="Styl1aiVcerovov"/>
    <w:lvl w:ilvl="0">
      <w:start w:val="1"/>
      <w:numFmt w:val="decimal"/>
      <w:lvlText w:val="%1."/>
      <w:lvlJc w:val="left"/>
      <w:pPr>
        <w:ind w:left="709" w:hanging="709"/>
      </w:pPr>
      <w:rPr>
        <w:rFonts w:ascii="Arial" w:hAnsi="Arial" w:hint="default"/>
        <w:b w:val="0"/>
        <w:i w:val="0"/>
        <w:iCs/>
        <w:caps w:val="0"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2127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3402"/>
        </w:tabs>
        <w:ind w:left="2836" w:hanging="709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545" w:hanging="709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"/>
      <w:lvlJc w:val="left"/>
      <w:pPr>
        <w:ind w:left="4254" w:hanging="70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381" w:hanging="709"/>
      </w:pPr>
      <w:rPr>
        <w:rFonts w:hint="default"/>
      </w:rPr>
    </w:lvl>
  </w:abstractNum>
  <w:abstractNum w:abstractNumId="7" w15:restartNumberingAfterBreak="0">
    <w:nsid w:val="074C2A7E"/>
    <w:multiLevelType w:val="hybridMultilevel"/>
    <w:tmpl w:val="DF18491E"/>
    <w:lvl w:ilvl="0" w:tplc="7A68718A">
      <w:start w:val="1"/>
      <w:numFmt w:val="bullet"/>
      <w:lvlText w:val=""/>
      <w:lvlJc w:val="left"/>
      <w:pPr>
        <w:tabs>
          <w:tab w:val="num" w:pos="814"/>
        </w:tabs>
        <w:ind w:left="79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A77AAF"/>
    <w:multiLevelType w:val="hybridMultilevel"/>
    <w:tmpl w:val="114612F8"/>
    <w:lvl w:ilvl="0" w:tplc="834ED23E">
      <w:start w:val="1"/>
      <w:numFmt w:val="decimal"/>
      <w:pStyle w:val="Normlnslovan"/>
      <w:lvlText w:val="%1."/>
      <w:lvlJc w:val="right"/>
      <w:pPr>
        <w:tabs>
          <w:tab w:val="num" w:pos="1021"/>
        </w:tabs>
        <w:ind w:left="1021" w:hanging="31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7A302DC"/>
    <w:multiLevelType w:val="hybridMultilevel"/>
    <w:tmpl w:val="F738C98E"/>
    <w:lvl w:ilvl="0" w:tplc="BC440DE2">
      <w:start w:val="1"/>
      <w:numFmt w:val="bullet"/>
      <w:lvlText w:val=""/>
      <w:lvlJc w:val="left"/>
      <w:pPr>
        <w:tabs>
          <w:tab w:val="num" w:pos="1247"/>
        </w:tabs>
        <w:ind w:left="1247" w:hanging="453"/>
      </w:pPr>
      <w:rPr>
        <w:rFonts w:ascii="Symbol" w:hAnsi="Symbol" w:hint="default"/>
        <w:color w:val="auto"/>
      </w:rPr>
    </w:lvl>
    <w:lvl w:ilvl="1" w:tplc="6E763554">
      <w:start w:val="1"/>
      <w:numFmt w:val="bullet"/>
      <w:lvlText w:val=""/>
      <w:lvlJc w:val="left"/>
      <w:pPr>
        <w:tabs>
          <w:tab w:val="num" w:pos="1409"/>
        </w:tabs>
        <w:ind w:left="1361" w:hanging="312"/>
      </w:pPr>
      <w:rPr>
        <w:rFonts w:ascii="Symbol" w:hAnsi="Symbol" w:hint="default"/>
      </w:rPr>
    </w:lvl>
    <w:lvl w:ilvl="2" w:tplc="D2CA2116">
      <w:start w:val="11"/>
      <w:numFmt w:val="bullet"/>
      <w:lvlText w:val="-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1DDF1D45"/>
    <w:multiLevelType w:val="hybridMultilevel"/>
    <w:tmpl w:val="92B6B400"/>
    <w:lvl w:ilvl="0" w:tplc="0A1A0180">
      <w:start w:val="1"/>
      <w:numFmt w:val="bullet"/>
      <w:pStyle w:val="Texttabulky2"/>
      <w:lvlText w:val=""/>
      <w:lvlJc w:val="left"/>
      <w:pPr>
        <w:tabs>
          <w:tab w:val="num" w:pos="513"/>
        </w:tabs>
        <w:ind w:left="510" w:hanging="357"/>
      </w:pPr>
      <w:rPr>
        <w:rFonts w:ascii="Symbol" w:hAnsi="Symbol" w:cs="Symbol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3B55B0"/>
    <w:multiLevelType w:val="multilevel"/>
    <w:tmpl w:val="61A8E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4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5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57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8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9" w:hanging="851"/>
      </w:pPr>
      <w:rPr>
        <w:rFonts w:hint="default"/>
      </w:rPr>
    </w:lvl>
  </w:abstractNum>
  <w:abstractNum w:abstractNumId="12" w15:restartNumberingAfterBreak="0">
    <w:nsid w:val="2CD94C0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08219D2"/>
    <w:multiLevelType w:val="hybridMultilevel"/>
    <w:tmpl w:val="9B64BD14"/>
    <w:lvl w:ilvl="0" w:tplc="B8E0F472">
      <w:start w:val="1"/>
      <w:numFmt w:val="bullet"/>
      <w:pStyle w:val="Texttabulky3"/>
      <w:lvlText w:val="-"/>
      <w:lvlJc w:val="left"/>
      <w:pPr>
        <w:ind w:left="1021" w:hanging="360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4" w15:restartNumberingAfterBreak="0">
    <w:nsid w:val="339A6A09"/>
    <w:multiLevelType w:val="hybridMultilevel"/>
    <w:tmpl w:val="2D86E0BE"/>
    <w:lvl w:ilvl="0" w:tplc="5DE20BEE">
      <w:start w:val="1"/>
      <w:numFmt w:val="bullet"/>
      <w:pStyle w:val="Seznamsodrkami"/>
      <w:lvlText w:val=""/>
      <w:lvlJc w:val="left"/>
      <w:pPr>
        <w:ind w:left="1069" w:hanging="360"/>
      </w:pPr>
      <w:rPr>
        <w:rFonts w:ascii="Symbol" w:hAnsi="Symbol" w:cs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995769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B340C7"/>
    <w:multiLevelType w:val="hybridMultilevel"/>
    <w:tmpl w:val="5A00418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B5D47"/>
    <w:multiLevelType w:val="multilevel"/>
    <w:tmpl w:val="BF20E61E"/>
    <w:styleLink w:val="Odrkyvcerovov"/>
    <w:lvl w:ilvl="0">
      <w:start w:val="1"/>
      <w:numFmt w:val="bullet"/>
      <w:lvlText w:val=""/>
      <w:lvlJc w:val="left"/>
      <w:pPr>
        <w:ind w:left="709" w:hanging="709"/>
      </w:pPr>
      <w:rPr>
        <w:rFonts w:ascii="Wingdings" w:hAnsi="Wingdings" w:hint="default"/>
        <w:sz w:val="22"/>
      </w:rPr>
    </w:lvl>
    <w:lvl w:ilvl="1">
      <w:start w:val="1"/>
      <w:numFmt w:val="bullet"/>
      <w:lvlText w:val=""/>
      <w:lvlJc w:val="left"/>
      <w:pPr>
        <w:ind w:left="1418" w:hanging="709"/>
      </w:pPr>
      <w:rPr>
        <w:rFonts w:ascii="Symbol" w:hAnsi="Symbol" w:hint="default"/>
        <w:b w:val="0"/>
        <w:i w:val="0"/>
        <w:sz w:val="22"/>
      </w:rPr>
    </w:lvl>
    <w:lvl w:ilvl="2">
      <w:start w:val="1"/>
      <w:numFmt w:val="bullet"/>
      <w:lvlText w:val=""/>
      <w:lvlJc w:val="left"/>
      <w:pPr>
        <w:ind w:left="2127" w:hanging="709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2836" w:hanging="709"/>
      </w:pPr>
      <w:rPr>
        <w:rFonts w:ascii="Symbol" w:hAnsi="Symbol" w:hint="default"/>
      </w:rPr>
    </w:lvl>
    <w:lvl w:ilvl="4">
      <w:start w:val="1"/>
      <w:numFmt w:val="bullet"/>
      <w:lvlText w:val=""/>
      <w:lvlJc w:val="left"/>
      <w:pPr>
        <w:ind w:left="3545" w:hanging="709"/>
      </w:pPr>
      <w:rPr>
        <w:rFonts w:ascii="Wingdings" w:hAnsi="Wingdings" w:hint="default"/>
        <w:b w:val="0"/>
        <w:i w:val="0"/>
        <w:sz w:val="22"/>
      </w:rPr>
    </w:lvl>
    <w:lvl w:ilvl="5">
      <w:start w:val="1"/>
      <w:numFmt w:val="bullet"/>
      <w:lvlText w:val=""/>
      <w:lvlJc w:val="left"/>
      <w:pPr>
        <w:ind w:left="4254" w:hanging="709"/>
      </w:pPr>
      <w:rPr>
        <w:rFonts w:ascii="Wingdings" w:hAnsi="Wingdings" w:hint="default"/>
        <w:b w:val="0"/>
        <w:i w:val="0"/>
        <w:sz w:val="22"/>
      </w:rPr>
    </w:lvl>
    <w:lvl w:ilvl="6">
      <w:start w:val="1"/>
      <w:numFmt w:val="bullet"/>
      <w:lvlText w:val=""/>
      <w:lvlJc w:val="left"/>
      <w:pPr>
        <w:ind w:left="4963" w:hanging="709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5672" w:hanging="709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6381" w:hanging="709"/>
      </w:pPr>
      <w:rPr>
        <w:rFonts w:ascii="Symbol" w:hAnsi="Symbol" w:hint="default"/>
      </w:rPr>
    </w:lvl>
  </w:abstractNum>
  <w:abstractNum w:abstractNumId="18" w15:restartNumberingAfterBreak="0">
    <w:nsid w:val="4B7163EC"/>
    <w:multiLevelType w:val="hybridMultilevel"/>
    <w:tmpl w:val="13CE2936"/>
    <w:lvl w:ilvl="0" w:tplc="42506640">
      <w:start w:val="1"/>
      <w:numFmt w:val="decimal"/>
      <w:pStyle w:val="Seznamsodrkami4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19" w15:restartNumberingAfterBreak="0">
    <w:nsid w:val="5F6F7799"/>
    <w:multiLevelType w:val="hybridMultilevel"/>
    <w:tmpl w:val="D77E93F6"/>
    <w:lvl w:ilvl="0" w:tplc="59625D5A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43184BE4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750EC5"/>
    <w:multiLevelType w:val="hybridMultilevel"/>
    <w:tmpl w:val="C5861D22"/>
    <w:lvl w:ilvl="0" w:tplc="12546400">
      <w:start w:val="1"/>
      <w:numFmt w:val="bullet"/>
      <w:pStyle w:val="Seznamsodrkami5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EF3ECA3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2" w15:restartNumberingAfterBreak="0">
    <w:nsid w:val="742F0A35"/>
    <w:multiLevelType w:val="multilevel"/>
    <w:tmpl w:val="FCC47A2A"/>
    <w:styleLink w:val="Vcerovn1ai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27"/>
        </w:tabs>
        <w:ind w:left="2127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2836"/>
        </w:tabs>
        <w:ind w:left="2836" w:hanging="709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709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"/>
      <w:lvlJc w:val="left"/>
      <w:pPr>
        <w:tabs>
          <w:tab w:val="num" w:pos="4254"/>
        </w:tabs>
        <w:ind w:left="4254" w:hanging="70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2"/>
        </w:tabs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81"/>
        </w:tabs>
        <w:ind w:left="6381" w:hanging="709"/>
      </w:pPr>
      <w:rPr>
        <w:rFonts w:hint="default"/>
      </w:rPr>
    </w:lvl>
  </w:abstractNum>
  <w:abstractNum w:abstractNumId="23" w15:restartNumberingAfterBreak="0">
    <w:nsid w:val="7DAA2A56"/>
    <w:multiLevelType w:val="multilevel"/>
    <w:tmpl w:val="BEFE9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E2F267A"/>
    <w:multiLevelType w:val="multilevel"/>
    <w:tmpl w:val="0405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E41410"/>
    <w:multiLevelType w:val="hybridMultilevel"/>
    <w:tmpl w:val="E1565786"/>
    <w:lvl w:ilvl="0" w:tplc="206C0F52">
      <w:start w:val="1"/>
      <w:numFmt w:val="bullet"/>
      <w:lvlText w:val=""/>
      <w:lvlJc w:val="left"/>
      <w:pPr>
        <w:tabs>
          <w:tab w:val="num" w:pos="513"/>
        </w:tabs>
        <w:ind w:left="510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21"/>
  </w:num>
  <w:num w:numId="5">
    <w:abstractNumId w:val="21"/>
  </w:num>
  <w:num w:numId="6">
    <w:abstractNumId w:val="21"/>
  </w:num>
  <w:num w:numId="7">
    <w:abstractNumId w:val="4"/>
  </w:num>
  <w:num w:numId="8">
    <w:abstractNumId w:val="19"/>
  </w:num>
  <w:num w:numId="9">
    <w:abstractNumId w:val="3"/>
  </w:num>
  <w:num w:numId="10">
    <w:abstractNumId w:val="9"/>
  </w:num>
  <w:num w:numId="11">
    <w:abstractNumId w:val="2"/>
  </w:num>
  <w:num w:numId="12">
    <w:abstractNumId w:val="2"/>
  </w:num>
  <w:num w:numId="13">
    <w:abstractNumId w:val="1"/>
  </w:num>
  <w:num w:numId="14">
    <w:abstractNumId w:val="7"/>
  </w:num>
  <w:num w:numId="15">
    <w:abstractNumId w:val="0"/>
  </w:num>
  <w:num w:numId="16">
    <w:abstractNumId w:val="18"/>
  </w:num>
  <w:num w:numId="17">
    <w:abstractNumId w:val="20"/>
  </w:num>
  <w:num w:numId="18">
    <w:abstractNumId w:val="25"/>
  </w:num>
  <w:num w:numId="19">
    <w:abstractNumId w:val="16"/>
  </w:num>
  <w:num w:numId="20">
    <w:abstractNumId w:val="21"/>
  </w:num>
  <w:num w:numId="21">
    <w:abstractNumId w:val="21"/>
  </w:num>
  <w:num w:numId="22">
    <w:abstractNumId w:val="21"/>
  </w:num>
  <w:num w:numId="23">
    <w:abstractNumId w:val="7"/>
  </w:num>
  <w:num w:numId="24">
    <w:abstractNumId w:val="23"/>
  </w:num>
  <w:num w:numId="25">
    <w:abstractNumId w:val="5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6">
    <w:abstractNumId w:val="15"/>
  </w:num>
  <w:num w:numId="27">
    <w:abstractNumId w:val="11"/>
  </w:num>
  <w:num w:numId="28">
    <w:abstractNumId w:val="12"/>
  </w:num>
  <w:num w:numId="29">
    <w:abstractNumId w:val="24"/>
  </w:num>
  <w:num w:numId="30">
    <w:abstractNumId w:val="8"/>
  </w:num>
  <w:num w:numId="31">
    <w:abstractNumId w:val="17"/>
  </w:num>
  <w:num w:numId="32">
    <w:abstractNumId w:val="14"/>
  </w:num>
  <w:num w:numId="33">
    <w:abstractNumId w:val="6"/>
  </w:num>
  <w:num w:numId="34">
    <w:abstractNumId w:val="10"/>
  </w:num>
  <w:num w:numId="35">
    <w:abstractNumId w:val="1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C5E"/>
    <w:rsid w:val="001474D4"/>
    <w:rsid w:val="00305D03"/>
    <w:rsid w:val="003A0D73"/>
    <w:rsid w:val="00544EC9"/>
    <w:rsid w:val="009148D4"/>
    <w:rsid w:val="00B14903"/>
    <w:rsid w:val="00C65C5E"/>
    <w:rsid w:val="00C9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45C32-8CC1-4826-8D8D-51FD275D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 w:qFormat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semiHidden="1" w:uiPriority="22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5C5E"/>
    <w:pPr>
      <w:spacing w:before="120"/>
      <w:jc w:val="both"/>
    </w:pPr>
    <w:rPr>
      <w:rFonts w:ascii="Arial" w:hAnsi="Arial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14903"/>
    <w:pPr>
      <w:tabs>
        <w:tab w:val="left" w:pos="709"/>
      </w:tabs>
      <w:spacing w:before="240" w:after="240"/>
      <w:ind w:left="709" w:hanging="709"/>
      <w:outlineLvl w:val="0"/>
    </w:pPr>
    <w:rPr>
      <w:rFonts w:cs="Arial"/>
      <w:b/>
      <w:bCs/>
      <w:caps/>
      <w:kern w:val="28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B14903"/>
    <w:pPr>
      <w:keepNext/>
      <w:tabs>
        <w:tab w:val="left" w:pos="709"/>
      </w:tabs>
      <w:spacing w:before="240" w:after="240"/>
      <w:ind w:left="709" w:hanging="709"/>
      <w:outlineLvl w:val="1"/>
    </w:pPr>
    <w:rPr>
      <w:b/>
      <w:b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B14903"/>
    <w:pPr>
      <w:tabs>
        <w:tab w:val="left" w:pos="567"/>
        <w:tab w:val="left" w:pos="709"/>
      </w:tabs>
      <w:spacing w:before="240"/>
      <w:outlineLvl w:val="2"/>
    </w:pPr>
    <w:rPr>
      <w:b/>
      <w:bCs/>
      <w:caps/>
      <w:szCs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B14903"/>
    <w:pPr>
      <w:keepNext/>
      <w:tabs>
        <w:tab w:val="left" w:pos="709"/>
      </w:tabs>
      <w:spacing w:before="240"/>
      <w:outlineLvl w:val="3"/>
    </w:pPr>
    <w:rPr>
      <w:b/>
      <w:bCs/>
      <w:szCs w:val="20"/>
      <w:lang w:eastAsia="en-US"/>
    </w:rPr>
  </w:style>
  <w:style w:type="paragraph" w:styleId="Nadpis5">
    <w:name w:val="heading 5"/>
    <w:basedOn w:val="Normln"/>
    <w:next w:val="Normln"/>
    <w:link w:val="Nadpis5Char"/>
    <w:qFormat/>
    <w:rsid w:val="00B14903"/>
    <w:pPr>
      <w:keepNext/>
      <w:tabs>
        <w:tab w:val="left" w:pos="709"/>
      </w:tabs>
      <w:outlineLvl w:val="4"/>
    </w:pPr>
    <w:rPr>
      <w:b/>
      <w:bCs/>
      <w:i/>
      <w:iCs/>
      <w:szCs w:val="20"/>
      <w:lang w:eastAsia="en-US"/>
    </w:rPr>
  </w:style>
  <w:style w:type="paragraph" w:styleId="Nadpis6">
    <w:name w:val="heading 6"/>
    <w:basedOn w:val="Normln"/>
    <w:next w:val="Normln"/>
    <w:link w:val="Nadpis6Char"/>
    <w:qFormat/>
    <w:rsid w:val="00B14903"/>
    <w:pPr>
      <w:tabs>
        <w:tab w:val="left" w:pos="709"/>
      </w:tabs>
      <w:spacing w:before="240"/>
      <w:outlineLvl w:val="5"/>
    </w:pPr>
    <w:rPr>
      <w:szCs w:val="20"/>
      <w:u w:val="single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B14903"/>
    <w:pPr>
      <w:keepNext/>
      <w:tabs>
        <w:tab w:val="left" w:pos="720"/>
      </w:tabs>
      <w:outlineLvl w:val="6"/>
    </w:pPr>
    <w:rPr>
      <w:i/>
      <w:iCs/>
      <w:szCs w:val="20"/>
      <w:lang w:eastAsia="en-US"/>
    </w:rPr>
  </w:style>
  <w:style w:type="paragraph" w:styleId="Nadpis8">
    <w:name w:val="heading 8"/>
    <w:basedOn w:val="Normln"/>
    <w:next w:val="Normln"/>
    <w:link w:val="Nadpis8Char"/>
    <w:rsid w:val="00B14903"/>
    <w:pPr>
      <w:keepNext/>
      <w:tabs>
        <w:tab w:val="left" w:pos="720"/>
      </w:tabs>
      <w:outlineLvl w:val="7"/>
    </w:pPr>
    <w:rPr>
      <w:szCs w:val="20"/>
      <w:u w:val="single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B14903"/>
    <w:pPr>
      <w:keepNext/>
      <w:numPr>
        <w:ilvl w:val="12"/>
      </w:numPr>
      <w:tabs>
        <w:tab w:val="left" w:pos="709"/>
      </w:tabs>
      <w:outlineLvl w:val="8"/>
    </w:pPr>
    <w:rPr>
      <w:bCs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abulky">
    <w:name w:val="Nadpis tabulky"/>
    <w:basedOn w:val="Normln"/>
    <w:rsid w:val="00B14903"/>
    <w:pPr>
      <w:tabs>
        <w:tab w:val="left" w:pos="709"/>
      </w:tabs>
      <w:spacing w:after="120"/>
      <w:jc w:val="center"/>
    </w:pPr>
    <w:rPr>
      <w:b/>
      <w:bCs/>
      <w:szCs w:val="20"/>
      <w:lang w:eastAsia="en-US"/>
    </w:rPr>
  </w:style>
  <w:style w:type="paragraph" w:customStyle="1" w:styleId="Seznamsodrkami6">
    <w:name w:val="Seznam s odrážkami 6"/>
    <w:basedOn w:val="Normln"/>
    <w:rsid w:val="00305D03"/>
    <w:pPr>
      <w:tabs>
        <w:tab w:val="left" w:pos="709"/>
        <w:tab w:val="num" w:pos="1758"/>
      </w:tabs>
      <w:ind w:left="1758" w:hanging="397"/>
    </w:pPr>
    <w:rPr>
      <w:iCs/>
      <w:color w:val="000000"/>
      <w:szCs w:val="20"/>
      <w:lang w:eastAsia="en-US"/>
    </w:rPr>
  </w:style>
  <w:style w:type="paragraph" w:customStyle="1" w:styleId="Texttabulky3">
    <w:name w:val="Text tabulky 3"/>
    <w:basedOn w:val="Texttabulky2"/>
    <w:link w:val="Texttabulky3Char"/>
    <w:qFormat/>
    <w:rsid w:val="00B14903"/>
    <w:pPr>
      <w:numPr>
        <w:numId w:val="35"/>
      </w:numPr>
    </w:pPr>
  </w:style>
  <w:style w:type="paragraph" w:customStyle="1" w:styleId="Texttabulky2">
    <w:name w:val="Text tabulky 2"/>
    <w:basedOn w:val="Texttabulky"/>
    <w:link w:val="Texttabulky2Char"/>
    <w:qFormat/>
    <w:rsid w:val="00B14903"/>
    <w:pPr>
      <w:numPr>
        <w:numId w:val="34"/>
      </w:numPr>
      <w:tabs>
        <w:tab w:val="clear" w:pos="513"/>
        <w:tab w:val="clear" w:pos="709"/>
        <w:tab w:val="left" w:pos="357"/>
      </w:tabs>
      <w:overflowPunct w:val="0"/>
      <w:autoSpaceDE w:val="0"/>
      <w:autoSpaceDN w:val="0"/>
      <w:adjustRightInd w:val="0"/>
      <w:spacing w:before="60"/>
      <w:textAlignment w:val="baseline"/>
    </w:pPr>
    <w:rPr>
      <w:rFonts w:eastAsia="Arial Unicode MS"/>
      <w:noProof/>
    </w:rPr>
  </w:style>
  <w:style w:type="paragraph" w:customStyle="1" w:styleId="Texttabulky">
    <w:name w:val="Text tabulky"/>
    <w:basedOn w:val="Normln"/>
    <w:link w:val="TexttabulkyChar"/>
    <w:rsid w:val="00B14903"/>
    <w:pPr>
      <w:tabs>
        <w:tab w:val="left" w:pos="709"/>
      </w:tabs>
    </w:pPr>
    <w:rPr>
      <w:sz w:val="18"/>
      <w:szCs w:val="18"/>
      <w:lang w:eastAsia="en-US"/>
    </w:rPr>
  </w:style>
  <w:style w:type="paragraph" w:customStyle="1" w:styleId="Zhlavtabulky">
    <w:name w:val="Záhlaví tabulky"/>
    <w:basedOn w:val="Normln"/>
    <w:qFormat/>
    <w:rsid w:val="00B14903"/>
    <w:pPr>
      <w:tabs>
        <w:tab w:val="left" w:pos="709"/>
      </w:tabs>
      <w:jc w:val="center"/>
    </w:pPr>
    <w:rPr>
      <w:b/>
      <w:caps/>
      <w:color w:val="262626"/>
      <w:sz w:val="18"/>
      <w:szCs w:val="22"/>
      <w:lang w:eastAsia="en-US"/>
    </w:rPr>
  </w:style>
  <w:style w:type="paragraph" w:customStyle="1" w:styleId="Normln2">
    <w:name w:val="Normální 2"/>
    <w:basedOn w:val="Normln"/>
    <w:next w:val="Normln"/>
    <w:qFormat/>
    <w:rsid w:val="00B14903"/>
    <w:pPr>
      <w:tabs>
        <w:tab w:val="left" w:pos="720"/>
      </w:tabs>
    </w:pPr>
    <w:rPr>
      <w:sz w:val="16"/>
      <w:szCs w:val="18"/>
      <w:lang w:eastAsia="en-US"/>
    </w:rPr>
  </w:style>
  <w:style w:type="paragraph" w:customStyle="1" w:styleId="Texttabulky1">
    <w:name w:val="Text tabulky 1"/>
    <w:basedOn w:val="Texttabulky"/>
    <w:rsid w:val="00305D03"/>
    <w:pPr>
      <w:spacing w:before="0"/>
    </w:pPr>
  </w:style>
  <w:style w:type="paragraph" w:customStyle="1" w:styleId="Poznmky">
    <w:name w:val="Poznámky"/>
    <w:basedOn w:val="Normln"/>
    <w:next w:val="Normln"/>
    <w:rsid w:val="00B14903"/>
    <w:pPr>
      <w:tabs>
        <w:tab w:val="left" w:pos="709"/>
      </w:tabs>
      <w:spacing w:before="40"/>
    </w:pPr>
    <w:rPr>
      <w:i/>
      <w:iCs/>
      <w:sz w:val="18"/>
      <w:szCs w:val="20"/>
      <w:lang w:eastAsia="en-US"/>
    </w:rPr>
  </w:style>
  <w:style w:type="character" w:customStyle="1" w:styleId="Nadpis1Char">
    <w:name w:val="Nadpis 1 Char"/>
    <w:link w:val="Nadpis1"/>
    <w:rsid w:val="00B14903"/>
    <w:rPr>
      <w:rFonts w:ascii="Arial" w:eastAsia="Times New Roman" w:hAnsi="Arial" w:cs="Arial"/>
      <w:b/>
      <w:bCs/>
      <w:caps/>
      <w:kern w:val="28"/>
      <w:sz w:val="28"/>
      <w:szCs w:val="28"/>
    </w:rPr>
  </w:style>
  <w:style w:type="character" w:customStyle="1" w:styleId="Nadpis2Char">
    <w:name w:val="Nadpis 2 Char"/>
    <w:link w:val="Nadpis2"/>
    <w:rsid w:val="00B14903"/>
    <w:rPr>
      <w:rFonts w:ascii="Arial" w:eastAsia="Times New Roman" w:hAnsi="Arial"/>
      <w:b/>
      <w:bCs/>
      <w:sz w:val="28"/>
      <w:szCs w:val="28"/>
    </w:rPr>
  </w:style>
  <w:style w:type="character" w:customStyle="1" w:styleId="Nadpis3Char">
    <w:name w:val="Nadpis 3 Char"/>
    <w:link w:val="Nadpis3"/>
    <w:rsid w:val="00B14903"/>
    <w:rPr>
      <w:rFonts w:ascii="Arial" w:eastAsia="Times New Roman" w:hAnsi="Arial"/>
      <w:b/>
      <w:bCs/>
      <w:caps/>
      <w:sz w:val="22"/>
    </w:rPr>
  </w:style>
  <w:style w:type="character" w:customStyle="1" w:styleId="Nadpis4Char">
    <w:name w:val="Nadpis 4 Char"/>
    <w:link w:val="Nadpis4"/>
    <w:rsid w:val="00B14903"/>
    <w:rPr>
      <w:rFonts w:ascii="Arial" w:eastAsia="Times New Roman" w:hAnsi="Arial"/>
      <w:b/>
      <w:bCs/>
      <w:sz w:val="22"/>
    </w:rPr>
  </w:style>
  <w:style w:type="character" w:customStyle="1" w:styleId="Nadpis5Char">
    <w:name w:val="Nadpis 5 Char"/>
    <w:link w:val="Nadpis5"/>
    <w:rsid w:val="00B14903"/>
    <w:rPr>
      <w:rFonts w:ascii="Arial" w:eastAsia="Times New Roman" w:hAnsi="Arial"/>
      <w:b/>
      <w:bCs/>
      <w:i/>
      <w:iCs/>
      <w:sz w:val="22"/>
    </w:rPr>
  </w:style>
  <w:style w:type="character" w:customStyle="1" w:styleId="Nadpis6Char">
    <w:name w:val="Nadpis 6 Char"/>
    <w:link w:val="Nadpis6"/>
    <w:rsid w:val="00B14903"/>
    <w:rPr>
      <w:rFonts w:ascii="Arial" w:eastAsia="Times New Roman" w:hAnsi="Arial"/>
      <w:sz w:val="22"/>
      <w:u w:val="single"/>
    </w:rPr>
  </w:style>
  <w:style w:type="character" w:customStyle="1" w:styleId="Nadpis7Char">
    <w:name w:val="Nadpis 7 Char"/>
    <w:link w:val="Nadpis7"/>
    <w:rsid w:val="00B14903"/>
    <w:rPr>
      <w:rFonts w:ascii="Arial" w:eastAsia="Times New Roman" w:hAnsi="Arial"/>
      <w:i/>
      <w:iCs/>
      <w:sz w:val="22"/>
    </w:rPr>
  </w:style>
  <w:style w:type="character" w:customStyle="1" w:styleId="Nadpis8Char">
    <w:name w:val="Nadpis 8 Char"/>
    <w:link w:val="Nadpis8"/>
    <w:rsid w:val="00B14903"/>
    <w:rPr>
      <w:rFonts w:ascii="Arial" w:eastAsia="Times New Roman" w:hAnsi="Arial"/>
      <w:sz w:val="22"/>
      <w:u w:val="single"/>
    </w:rPr>
  </w:style>
  <w:style w:type="paragraph" w:styleId="Normlnodsazen">
    <w:name w:val="Normal Indent"/>
    <w:basedOn w:val="Normln"/>
    <w:link w:val="NormlnodsazenChar"/>
    <w:qFormat/>
    <w:rsid w:val="00B14903"/>
    <w:pPr>
      <w:tabs>
        <w:tab w:val="left" w:pos="709"/>
      </w:tabs>
      <w:spacing w:before="60"/>
      <w:ind w:left="709"/>
    </w:pPr>
    <w:rPr>
      <w:szCs w:val="20"/>
      <w:lang w:eastAsia="en-US"/>
    </w:rPr>
  </w:style>
  <w:style w:type="paragraph" w:styleId="Textpoznpodarou">
    <w:name w:val="footnote text"/>
    <w:basedOn w:val="Normln"/>
    <w:next w:val="Normln"/>
    <w:link w:val="TextpoznpodarouChar"/>
    <w:rsid w:val="00B14903"/>
    <w:pPr>
      <w:tabs>
        <w:tab w:val="left" w:pos="357"/>
        <w:tab w:val="left" w:pos="709"/>
      </w:tabs>
      <w:spacing w:before="60"/>
      <w:ind w:left="153" w:hanging="153"/>
    </w:pPr>
    <w:rPr>
      <w:sz w:val="16"/>
      <w:szCs w:val="16"/>
      <w:lang w:eastAsia="en-US"/>
    </w:rPr>
  </w:style>
  <w:style w:type="character" w:customStyle="1" w:styleId="TextpoznpodarouChar">
    <w:name w:val="Text pozn. pod čarou Char"/>
    <w:link w:val="Textpoznpodarou"/>
    <w:rsid w:val="00B14903"/>
    <w:rPr>
      <w:rFonts w:ascii="Arial" w:eastAsia="Times New Roman" w:hAnsi="Arial"/>
      <w:sz w:val="16"/>
      <w:szCs w:val="16"/>
    </w:rPr>
  </w:style>
  <w:style w:type="paragraph" w:styleId="Zhlav">
    <w:name w:val="header"/>
    <w:basedOn w:val="Normln"/>
    <w:link w:val="ZhlavChar"/>
    <w:qFormat/>
    <w:rsid w:val="00B14903"/>
    <w:pPr>
      <w:tabs>
        <w:tab w:val="left" w:pos="709"/>
      </w:tabs>
      <w:spacing w:before="40"/>
      <w:jc w:val="right"/>
    </w:pPr>
    <w:rPr>
      <w:i/>
      <w:iCs/>
      <w:sz w:val="20"/>
      <w:szCs w:val="20"/>
      <w:lang w:eastAsia="en-US"/>
    </w:rPr>
  </w:style>
  <w:style w:type="character" w:customStyle="1" w:styleId="ZhlavChar">
    <w:name w:val="Záhlaví Char"/>
    <w:link w:val="Zhlav"/>
    <w:rsid w:val="00B14903"/>
    <w:rPr>
      <w:rFonts w:ascii="Arial" w:eastAsia="Times New Roman" w:hAnsi="Arial"/>
      <w:i/>
      <w:iCs/>
    </w:rPr>
  </w:style>
  <w:style w:type="paragraph" w:styleId="Zpat">
    <w:name w:val="footer"/>
    <w:basedOn w:val="Normln"/>
    <w:link w:val="ZpatChar"/>
    <w:uiPriority w:val="99"/>
    <w:qFormat/>
    <w:rsid w:val="00B14903"/>
    <w:pPr>
      <w:tabs>
        <w:tab w:val="left" w:pos="709"/>
      </w:tabs>
      <w:jc w:val="center"/>
    </w:pPr>
    <w:rPr>
      <w:szCs w:val="20"/>
      <w:lang w:eastAsia="en-US"/>
    </w:rPr>
  </w:style>
  <w:style w:type="character" w:customStyle="1" w:styleId="ZpatChar">
    <w:name w:val="Zápatí Char"/>
    <w:link w:val="Zpat"/>
    <w:uiPriority w:val="99"/>
    <w:rsid w:val="00B14903"/>
    <w:rPr>
      <w:rFonts w:ascii="Arial" w:eastAsia="Times New Roman" w:hAnsi="Arial"/>
      <w:sz w:val="22"/>
    </w:rPr>
  </w:style>
  <w:style w:type="paragraph" w:styleId="Titulek">
    <w:name w:val="caption"/>
    <w:basedOn w:val="Normln"/>
    <w:next w:val="Normln"/>
    <w:qFormat/>
    <w:rsid w:val="00B14903"/>
    <w:pPr>
      <w:tabs>
        <w:tab w:val="left" w:pos="357"/>
        <w:tab w:val="left" w:pos="709"/>
      </w:tabs>
      <w:spacing w:before="60" w:after="120"/>
      <w:jc w:val="right"/>
    </w:pPr>
    <w:rPr>
      <w:rFonts w:cs="Arial"/>
      <w:bCs/>
      <w:i/>
      <w:sz w:val="18"/>
      <w:szCs w:val="20"/>
      <w:lang w:eastAsia="en-US"/>
    </w:rPr>
  </w:style>
  <w:style w:type="character" w:styleId="Znakapoznpodarou">
    <w:name w:val="footnote reference"/>
    <w:rsid w:val="00B14903"/>
    <w:rPr>
      <w:rFonts w:ascii="Arial" w:hAnsi="Arial" w:cs="Arial"/>
      <w:position w:val="4"/>
      <w:sz w:val="20"/>
      <w:szCs w:val="20"/>
      <w:vertAlign w:val="superscript"/>
    </w:rPr>
  </w:style>
  <w:style w:type="character" w:styleId="slostrnky">
    <w:name w:val="page number"/>
    <w:rsid w:val="00B14903"/>
    <w:rPr>
      <w:sz w:val="20"/>
      <w:szCs w:val="20"/>
    </w:rPr>
  </w:style>
  <w:style w:type="paragraph" w:styleId="Seznamsodrkami">
    <w:name w:val="List Bullet"/>
    <w:basedOn w:val="Normln"/>
    <w:link w:val="SeznamsodrkamiChar"/>
    <w:qFormat/>
    <w:rsid w:val="00B14903"/>
    <w:pPr>
      <w:numPr>
        <w:numId w:val="32"/>
      </w:numPr>
      <w:tabs>
        <w:tab w:val="left" w:pos="709"/>
      </w:tabs>
    </w:pPr>
    <w:rPr>
      <w:rFonts w:cs="Arial"/>
      <w:szCs w:val="22"/>
      <w:lang w:eastAsia="en-US"/>
    </w:rPr>
  </w:style>
  <w:style w:type="paragraph" w:styleId="Seznamsodrkami2">
    <w:name w:val="List Bullet 2"/>
    <w:basedOn w:val="Normln"/>
    <w:autoRedefine/>
    <w:rsid w:val="00544EC9"/>
    <w:pPr>
      <w:tabs>
        <w:tab w:val="left" w:pos="709"/>
      </w:tabs>
      <w:ind w:left="624"/>
    </w:pPr>
    <w:rPr>
      <w:szCs w:val="20"/>
      <w:lang w:eastAsia="en-US"/>
    </w:rPr>
  </w:style>
  <w:style w:type="paragraph" w:styleId="Seznamsodrkami3">
    <w:name w:val="List Bullet 3"/>
    <w:basedOn w:val="Normln"/>
    <w:autoRedefine/>
    <w:rsid w:val="00544EC9"/>
    <w:pPr>
      <w:tabs>
        <w:tab w:val="left" w:pos="709"/>
      </w:tabs>
      <w:ind w:left="849" w:hanging="283"/>
    </w:pPr>
    <w:rPr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544EC9"/>
    <w:pPr>
      <w:numPr>
        <w:numId w:val="16"/>
      </w:numPr>
      <w:tabs>
        <w:tab w:val="left" w:pos="709"/>
      </w:tabs>
      <w:contextualSpacing/>
    </w:pPr>
    <w:rPr>
      <w:rFonts w:cs="Arial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544EC9"/>
    <w:pPr>
      <w:numPr>
        <w:numId w:val="17"/>
      </w:numPr>
      <w:tabs>
        <w:tab w:val="left" w:pos="709"/>
      </w:tabs>
      <w:contextualSpacing/>
    </w:pPr>
    <w:rPr>
      <w:szCs w:val="20"/>
      <w:lang w:eastAsia="en-US"/>
    </w:rPr>
  </w:style>
  <w:style w:type="paragraph" w:customStyle="1" w:styleId="Normln1">
    <w:name w:val="Normální 1"/>
    <w:basedOn w:val="Normln"/>
    <w:rsid w:val="00B14903"/>
    <w:pPr>
      <w:tabs>
        <w:tab w:val="left" w:pos="709"/>
      </w:tabs>
      <w:ind w:firstLine="851"/>
    </w:pPr>
    <w:rPr>
      <w:szCs w:val="20"/>
      <w:lang w:eastAsia="en-US"/>
    </w:rPr>
  </w:style>
  <w:style w:type="character" w:customStyle="1" w:styleId="Nadpis9Char">
    <w:name w:val="Nadpis 9 Char"/>
    <w:link w:val="Nadpis9"/>
    <w:rsid w:val="00B14903"/>
    <w:rPr>
      <w:rFonts w:ascii="Arial" w:eastAsia="Times New Roman" w:hAnsi="Arial"/>
      <w:bCs/>
      <w:sz w:val="22"/>
    </w:rPr>
  </w:style>
  <w:style w:type="numbering" w:styleId="111111">
    <w:name w:val="Outline List 2"/>
    <w:aliases w:val="Číslování-víceúrovní"/>
    <w:basedOn w:val="Bezseznamu"/>
    <w:uiPriority w:val="99"/>
    <w:semiHidden/>
    <w:unhideWhenUsed/>
    <w:rsid w:val="00B14903"/>
    <w:pPr>
      <w:numPr>
        <w:numId w:val="26"/>
      </w:numPr>
    </w:pPr>
  </w:style>
  <w:style w:type="numbering" w:styleId="1ai">
    <w:name w:val="Outline List 1"/>
    <w:basedOn w:val="Bezseznamu"/>
    <w:uiPriority w:val="99"/>
    <w:semiHidden/>
    <w:unhideWhenUsed/>
    <w:rsid w:val="00B14903"/>
    <w:pPr>
      <w:numPr>
        <w:numId w:val="29"/>
      </w:numPr>
    </w:pPr>
  </w:style>
  <w:style w:type="paragraph" w:styleId="Citt">
    <w:name w:val="Quote"/>
    <w:basedOn w:val="Normln"/>
    <w:next w:val="Normln"/>
    <w:link w:val="CittChar"/>
    <w:uiPriority w:val="29"/>
    <w:qFormat/>
    <w:rsid w:val="00B14903"/>
    <w:pPr>
      <w:tabs>
        <w:tab w:val="left" w:pos="709"/>
      </w:tabs>
      <w:spacing w:before="200" w:after="160"/>
      <w:ind w:left="864" w:right="864"/>
      <w:jc w:val="center"/>
    </w:pPr>
    <w:rPr>
      <w:i/>
      <w:iCs/>
      <w:color w:val="404040"/>
      <w:szCs w:val="20"/>
      <w:lang w:eastAsia="en-US"/>
    </w:rPr>
  </w:style>
  <w:style w:type="character" w:customStyle="1" w:styleId="CittChar">
    <w:name w:val="Citát Char"/>
    <w:link w:val="Citt"/>
    <w:uiPriority w:val="29"/>
    <w:rsid w:val="00B14903"/>
    <w:rPr>
      <w:rFonts w:ascii="Arial" w:eastAsia="Times New Roman" w:hAnsi="Arial"/>
      <w:i/>
      <w:iCs/>
      <w:color w:val="404040"/>
      <w:sz w:val="22"/>
    </w:rPr>
  </w:style>
  <w:style w:type="paragraph" w:customStyle="1" w:styleId="slopoznmkypodarou">
    <w:name w:val="Číslo poznámky pod čarou"/>
    <w:basedOn w:val="Normln"/>
    <w:qFormat/>
    <w:rsid w:val="00B14903"/>
    <w:pPr>
      <w:tabs>
        <w:tab w:val="left" w:pos="720"/>
      </w:tabs>
    </w:pPr>
    <w:rPr>
      <w:b/>
      <w:bCs/>
      <w:sz w:val="18"/>
      <w:szCs w:val="18"/>
      <w:vertAlign w:val="superscript"/>
      <w:lang w:eastAsia="en-US"/>
    </w:rPr>
  </w:style>
  <w:style w:type="paragraph" w:customStyle="1" w:styleId="Datum-titul">
    <w:name w:val="Datum - titul"/>
    <w:basedOn w:val="Nadpis3"/>
    <w:next w:val="Normln"/>
    <w:qFormat/>
    <w:rsid w:val="00B14903"/>
    <w:pPr>
      <w:spacing w:before="120"/>
      <w:jc w:val="center"/>
    </w:pPr>
  </w:style>
  <w:style w:type="character" w:styleId="Hypertextovodkaz">
    <w:name w:val="Hyperlink"/>
    <w:uiPriority w:val="99"/>
    <w:unhideWhenUsed/>
    <w:rsid w:val="00B14903"/>
    <w:rPr>
      <w:color w:val="0563C1"/>
      <w:u w:val="single"/>
    </w:rPr>
  </w:style>
  <w:style w:type="table" w:styleId="Mkatabulky">
    <w:name w:val="Table Grid"/>
    <w:basedOn w:val="Normlntabulka"/>
    <w:uiPriority w:val="39"/>
    <w:rsid w:val="00B14903"/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0">
    <w:name w:val="Nadpis 0"/>
    <w:basedOn w:val="Nadpis1"/>
    <w:next w:val="Normln"/>
    <w:qFormat/>
    <w:rsid w:val="00B14903"/>
    <w:pPr>
      <w:keepNext/>
    </w:pPr>
    <w:rPr>
      <w:rFonts w:ascii="Arial Black" w:hAnsi="Arial Black"/>
      <w:lang w:eastAsia="cs-CZ"/>
    </w:rPr>
  </w:style>
  <w:style w:type="paragraph" w:customStyle="1" w:styleId="Nadpisobrzku">
    <w:name w:val="Nadpis obrázku"/>
    <w:basedOn w:val="Normln"/>
    <w:rsid w:val="00B14903"/>
    <w:pPr>
      <w:tabs>
        <w:tab w:val="left" w:pos="709"/>
      </w:tabs>
      <w:jc w:val="center"/>
    </w:pPr>
    <w:rPr>
      <w:b/>
      <w:sz w:val="18"/>
      <w:szCs w:val="20"/>
      <w:lang w:eastAsia="en-US"/>
    </w:rPr>
  </w:style>
  <w:style w:type="paragraph" w:customStyle="1" w:styleId="Nzev1-titul">
    <w:name w:val="Název 1 - titul"/>
    <w:basedOn w:val="Normln"/>
    <w:next w:val="Normln"/>
    <w:rsid w:val="00B14903"/>
    <w:pPr>
      <w:tabs>
        <w:tab w:val="left" w:pos="709"/>
      </w:tabs>
      <w:jc w:val="center"/>
    </w:pPr>
    <w:rPr>
      <w:rFonts w:ascii="Arial Black" w:hAnsi="Arial Black"/>
      <w:caps/>
      <w:sz w:val="32"/>
      <w:szCs w:val="20"/>
      <w:lang w:eastAsia="en-US"/>
    </w:rPr>
  </w:style>
  <w:style w:type="paragraph" w:customStyle="1" w:styleId="Nzev2-titul">
    <w:name w:val="Název 2 - titul"/>
    <w:basedOn w:val="Normln"/>
    <w:next w:val="Normln"/>
    <w:qFormat/>
    <w:rsid w:val="00B14903"/>
    <w:pPr>
      <w:tabs>
        <w:tab w:val="left" w:pos="709"/>
      </w:tabs>
      <w:jc w:val="center"/>
    </w:pPr>
    <w:rPr>
      <w:rFonts w:ascii="Arial Black" w:hAnsi="Arial Black"/>
      <w:b/>
      <w:sz w:val="28"/>
      <w:szCs w:val="36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14903"/>
    <w:pPr>
      <w:tabs>
        <w:tab w:val="left" w:pos="709"/>
      </w:tabs>
    </w:pPr>
    <w:rPr>
      <w:sz w:val="24"/>
      <w:szCs w:val="20"/>
      <w:lang w:eastAsia="en-US"/>
    </w:rPr>
  </w:style>
  <w:style w:type="paragraph" w:customStyle="1" w:styleId="Normlnslovan">
    <w:name w:val="Normální číslovaný"/>
    <w:basedOn w:val="Normln"/>
    <w:qFormat/>
    <w:rsid w:val="00B14903"/>
    <w:pPr>
      <w:numPr>
        <w:numId w:val="30"/>
      </w:numPr>
      <w:tabs>
        <w:tab w:val="clear" w:pos="1021"/>
        <w:tab w:val="left" w:pos="709"/>
      </w:tabs>
    </w:pPr>
    <w:rPr>
      <w:bCs/>
      <w:szCs w:val="22"/>
      <w:lang w:eastAsia="en-US"/>
    </w:rPr>
  </w:style>
  <w:style w:type="character" w:customStyle="1" w:styleId="NormlnodsazenChar">
    <w:name w:val="Normální odsazený Char"/>
    <w:link w:val="Normlnodsazen"/>
    <w:rsid w:val="00B14903"/>
    <w:rPr>
      <w:rFonts w:ascii="Arial" w:eastAsia="Times New Roman" w:hAnsi="Arial"/>
      <w:sz w:val="22"/>
    </w:rPr>
  </w:style>
  <w:style w:type="paragraph" w:customStyle="1" w:styleId="Normlnodsazen1">
    <w:name w:val="Normální odsazený 1"/>
    <w:basedOn w:val="Normlnodsazen"/>
    <w:rsid w:val="00B14903"/>
    <w:rPr>
      <w:i/>
    </w:rPr>
  </w:style>
  <w:style w:type="paragraph" w:customStyle="1" w:styleId="Normlnodsazen2">
    <w:name w:val="Normální odsazený 2"/>
    <w:basedOn w:val="Normlnodsazen"/>
    <w:next w:val="Normln"/>
    <w:rsid w:val="00B14903"/>
    <w:pPr>
      <w:shd w:val="clear" w:color="auto" w:fill="D9D9D9"/>
      <w:spacing w:after="240"/>
    </w:pPr>
    <w:rPr>
      <w:i/>
      <w:iCs/>
    </w:rPr>
  </w:style>
  <w:style w:type="paragraph" w:customStyle="1" w:styleId="Normlnodsazen3">
    <w:name w:val="Normální odsazený 3"/>
    <w:basedOn w:val="Normlnodsazen2"/>
    <w:rsid w:val="00B14903"/>
    <w:pPr>
      <w:ind w:left="1378"/>
    </w:pPr>
    <w:rPr>
      <w:i w:val="0"/>
      <w:iCs w:val="0"/>
    </w:rPr>
  </w:style>
  <w:style w:type="paragraph" w:styleId="Obsah1">
    <w:name w:val="toc 1"/>
    <w:basedOn w:val="Normln"/>
    <w:next w:val="Normln"/>
    <w:uiPriority w:val="39"/>
    <w:unhideWhenUsed/>
    <w:rsid w:val="00B14903"/>
    <w:pPr>
      <w:spacing w:before="240" w:after="240"/>
      <w:ind w:left="709" w:hanging="709"/>
    </w:pPr>
    <w:rPr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14903"/>
    <w:pPr>
      <w:spacing w:before="0" w:after="120"/>
      <w:ind w:left="1418" w:hanging="709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14903"/>
    <w:pPr>
      <w:spacing w:after="100"/>
      <w:ind w:left="440"/>
    </w:pPr>
    <w:rPr>
      <w:rFonts w:ascii="Times New Roman" w:hAnsi="Times New Roman" w:cs="Arial"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semiHidden/>
    <w:unhideWhenUsed/>
    <w:rsid w:val="00B14903"/>
    <w:pPr>
      <w:spacing w:after="100"/>
      <w:ind w:left="660"/>
    </w:pPr>
    <w:rPr>
      <w:szCs w:val="20"/>
      <w:lang w:eastAsia="en-US"/>
    </w:rPr>
  </w:style>
  <w:style w:type="paragraph" w:styleId="Obsah5">
    <w:name w:val="toc 5"/>
    <w:basedOn w:val="Normln"/>
    <w:next w:val="Normln"/>
    <w:autoRedefine/>
    <w:semiHidden/>
    <w:unhideWhenUsed/>
    <w:rsid w:val="00B14903"/>
    <w:pPr>
      <w:spacing w:after="100"/>
      <w:ind w:left="880"/>
    </w:pPr>
    <w:rPr>
      <w:szCs w:val="20"/>
      <w:lang w:eastAsia="en-US"/>
    </w:rPr>
  </w:style>
  <w:style w:type="paragraph" w:styleId="Obsah6">
    <w:name w:val="toc 6"/>
    <w:basedOn w:val="Normln"/>
    <w:next w:val="Normln"/>
    <w:autoRedefine/>
    <w:semiHidden/>
    <w:unhideWhenUsed/>
    <w:rsid w:val="00B14903"/>
    <w:pPr>
      <w:spacing w:after="100"/>
      <w:ind w:left="1100"/>
    </w:pPr>
    <w:rPr>
      <w:szCs w:val="20"/>
      <w:lang w:eastAsia="en-US"/>
    </w:rPr>
  </w:style>
  <w:style w:type="paragraph" w:styleId="Obsah7">
    <w:name w:val="toc 7"/>
    <w:basedOn w:val="Normln"/>
    <w:next w:val="Normln"/>
    <w:autoRedefine/>
    <w:semiHidden/>
    <w:unhideWhenUsed/>
    <w:rsid w:val="00B14903"/>
    <w:pPr>
      <w:spacing w:after="100"/>
      <w:ind w:left="1320"/>
    </w:pPr>
    <w:rPr>
      <w:szCs w:val="20"/>
      <w:lang w:eastAsia="en-US"/>
    </w:rPr>
  </w:style>
  <w:style w:type="paragraph" w:styleId="Obsah8">
    <w:name w:val="toc 8"/>
    <w:basedOn w:val="Normln"/>
    <w:next w:val="Normln"/>
    <w:autoRedefine/>
    <w:semiHidden/>
    <w:unhideWhenUsed/>
    <w:rsid w:val="00B14903"/>
    <w:pPr>
      <w:spacing w:after="100"/>
      <w:ind w:left="1540"/>
    </w:pPr>
    <w:rPr>
      <w:szCs w:val="20"/>
      <w:lang w:eastAsia="en-US"/>
    </w:rPr>
  </w:style>
  <w:style w:type="paragraph" w:styleId="Obsah9">
    <w:name w:val="toc 9"/>
    <w:basedOn w:val="Normln"/>
    <w:next w:val="Normln"/>
    <w:autoRedefine/>
    <w:semiHidden/>
    <w:unhideWhenUsed/>
    <w:rsid w:val="00B14903"/>
    <w:pPr>
      <w:spacing w:after="100"/>
      <w:ind w:left="1760"/>
    </w:pPr>
    <w:rPr>
      <w:szCs w:val="20"/>
      <w:lang w:eastAsia="en-US"/>
    </w:rPr>
  </w:style>
  <w:style w:type="character" w:styleId="Odkaznakoment">
    <w:name w:val="annotation reference"/>
    <w:semiHidden/>
    <w:rsid w:val="00B14903"/>
    <w:rPr>
      <w:rFonts w:ascii="Times New Roman" w:hAnsi="Times New Roman" w:cs="Times New Roman"/>
      <w:i/>
      <w:iCs/>
      <w:color w:val="FF0000"/>
      <w:sz w:val="16"/>
      <w:szCs w:val="16"/>
    </w:rPr>
  </w:style>
  <w:style w:type="character" w:styleId="Odkaznavysvtlivky">
    <w:name w:val="endnote reference"/>
    <w:semiHidden/>
    <w:rsid w:val="00B14903"/>
    <w:rPr>
      <w:rFonts w:ascii="Arial" w:hAnsi="Arial" w:cs="Arial"/>
      <w:sz w:val="18"/>
      <w:szCs w:val="18"/>
      <w:vertAlign w:val="superscript"/>
    </w:rPr>
  </w:style>
  <w:style w:type="character" w:customStyle="1" w:styleId="Odrky">
    <w:name w:val="Odrážky"/>
    <w:rsid w:val="00B14903"/>
    <w:rPr>
      <w:rFonts w:ascii="OpenSymbol" w:eastAsia="OpenSymbol" w:hAnsi="OpenSymbol" w:cs="OpenSymbol"/>
    </w:rPr>
  </w:style>
  <w:style w:type="numbering" w:customStyle="1" w:styleId="Odrkyvcerovov">
    <w:name w:val="Odrážky_víceúrovňové"/>
    <w:basedOn w:val="Bezseznamu"/>
    <w:rsid w:val="00B14903"/>
    <w:pPr>
      <w:numPr>
        <w:numId w:val="31"/>
      </w:numPr>
    </w:pPr>
  </w:style>
  <w:style w:type="paragraph" w:styleId="Odstavecseseznamem">
    <w:name w:val="List Paragraph"/>
    <w:basedOn w:val="Normln"/>
    <w:link w:val="OdstavecseseznamemChar"/>
    <w:uiPriority w:val="34"/>
    <w:qFormat/>
    <w:rsid w:val="00B14903"/>
    <w:pPr>
      <w:tabs>
        <w:tab w:val="left" w:pos="709"/>
      </w:tabs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B14903"/>
    <w:rPr>
      <w:rFonts w:ascii="Arial" w:eastAsia="Times New Roman" w:hAnsi="Arial"/>
      <w:sz w:val="22"/>
      <w:szCs w:val="24"/>
      <w:lang w:eastAsia="cs-CZ"/>
    </w:rPr>
  </w:style>
  <w:style w:type="paragraph" w:customStyle="1" w:styleId="Poznmky2">
    <w:name w:val="Poznámky 2"/>
    <w:basedOn w:val="Poznmky"/>
    <w:rsid w:val="00B14903"/>
    <w:pPr>
      <w:tabs>
        <w:tab w:val="left" w:pos="567"/>
      </w:tabs>
      <w:spacing w:before="60"/>
    </w:pPr>
  </w:style>
  <w:style w:type="table" w:styleId="Prosttabulka1">
    <w:name w:val="Plain Table 1"/>
    <w:basedOn w:val="Normlntabulka"/>
    <w:uiPriority w:val="41"/>
    <w:rsid w:val="00B1490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pPr>
        <w:wordWrap/>
        <w:spacing w:beforeLines="0" w:before="120" w:beforeAutospacing="0" w:afterLines="0" w:after="0" w:afterAutospacing="0"/>
        <w:jc w:val="center"/>
        <w:outlineLvl w:val="0"/>
      </w:pPr>
      <w:rPr>
        <w:rFonts w:ascii="Arial" w:hAnsi="Arial"/>
        <w:b/>
        <w:bCs/>
        <w:i w:val="0"/>
        <w:caps/>
        <w:smallCaps w:val="0"/>
        <w:sz w:val="18"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osttext">
    <w:name w:val="Plain Text"/>
    <w:basedOn w:val="Normln"/>
    <w:link w:val="ProsttextChar"/>
    <w:uiPriority w:val="99"/>
    <w:semiHidden/>
    <w:unhideWhenUsed/>
    <w:rsid w:val="00B14903"/>
    <w:pPr>
      <w:tabs>
        <w:tab w:val="left" w:pos="709"/>
      </w:tabs>
    </w:pPr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B14903"/>
    <w:rPr>
      <w:rFonts w:ascii="Consolas" w:eastAsia="Times New Roman" w:hAnsi="Consolas" w:cs="Consolas"/>
      <w:sz w:val="21"/>
      <w:szCs w:val="21"/>
    </w:rPr>
  </w:style>
  <w:style w:type="paragraph" w:styleId="Textkomente">
    <w:name w:val="annotation text"/>
    <w:basedOn w:val="Normln"/>
    <w:link w:val="TextkomenteChar"/>
    <w:rsid w:val="00B14903"/>
    <w:pPr>
      <w:tabs>
        <w:tab w:val="left" w:pos="357"/>
        <w:tab w:val="left" w:pos="709"/>
      </w:tabs>
    </w:pPr>
    <w:rPr>
      <w:i/>
      <w:iCs/>
      <w:sz w:val="18"/>
      <w:szCs w:val="18"/>
      <w:lang w:eastAsia="en-US"/>
    </w:rPr>
  </w:style>
  <w:style w:type="character" w:customStyle="1" w:styleId="TextkomenteChar">
    <w:name w:val="Text komentáře Char"/>
    <w:link w:val="Textkomente"/>
    <w:rsid w:val="00B14903"/>
    <w:rPr>
      <w:rFonts w:ascii="Arial" w:eastAsia="Times New Roman" w:hAnsi="Arial"/>
      <w:i/>
      <w:iCs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semiHidden/>
    <w:rsid w:val="00B14903"/>
    <w:pPr>
      <w:tabs>
        <w:tab w:val="clear" w:pos="357"/>
      </w:tabs>
      <w:spacing w:line="288" w:lineRule="auto"/>
    </w:pPr>
    <w:rPr>
      <w:b/>
      <w:bCs/>
      <w:i w:val="0"/>
      <w:iCs w:val="0"/>
    </w:rPr>
  </w:style>
  <w:style w:type="character" w:customStyle="1" w:styleId="PedmtkomenteChar">
    <w:name w:val="Předmět komentáře Char"/>
    <w:link w:val="Pedmtkomente"/>
    <w:semiHidden/>
    <w:rsid w:val="00B14903"/>
    <w:rPr>
      <w:rFonts w:ascii="Arial" w:eastAsia="Times New Roman" w:hAnsi="Arial"/>
      <w:b/>
      <w:bCs/>
      <w:sz w:val="18"/>
      <w:szCs w:val="18"/>
    </w:rPr>
  </w:style>
  <w:style w:type="paragraph" w:customStyle="1" w:styleId="Rejstk">
    <w:name w:val="Rejstřík"/>
    <w:basedOn w:val="Normln"/>
    <w:rsid w:val="00B14903"/>
    <w:pPr>
      <w:suppressLineNumbers/>
      <w:tabs>
        <w:tab w:val="left" w:pos="709"/>
      </w:tabs>
    </w:pPr>
    <w:rPr>
      <w:rFonts w:cs="Mangal"/>
      <w:szCs w:val="20"/>
      <w:lang w:eastAsia="en-US"/>
    </w:rPr>
  </w:style>
  <w:style w:type="character" w:customStyle="1" w:styleId="SeznamsodrkamiChar">
    <w:name w:val="Seznam s odrážkami Char"/>
    <w:link w:val="Seznamsodrkami"/>
    <w:rsid w:val="00B14903"/>
    <w:rPr>
      <w:rFonts w:ascii="Arial" w:eastAsia="Times New Roman" w:hAnsi="Arial" w:cs="Arial"/>
      <w:sz w:val="22"/>
      <w:szCs w:val="22"/>
    </w:rPr>
  </w:style>
  <w:style w:type="character" w:styleId="Sledovanodkaz">
    <w:name w:val="FollowedHyperlink"/>
    <w:semiHidden/>
    <w:rsid w:val="00B14903"/>
    <w:rPr>
      <w:color w:val="800080"/>
      <w:u w:val="single"/>
    </w:rPr>
  </w:style>
  <w:style w:type="numbering" w:customStyle="1" w:styleId="Styl1aiVcerovov">
    <w:name w:val="Styl 1 / a / i + Víceúrovňové"/>
    <w:basedOn w:val="Bezseznamu"/>
    <w:rsid w:val="00B14903"/>
    <w:pPr>
      <w:numPr>
        <w:numId w:val="33"/>
      </w:numPr>
    </w:pPr>
  </w:style>
  <w:style w:type="paragraph" w:customStyle="1" w:styleId="Styl1Zarovnatnasted">
    <w:name w:val="Styl1 Zarovnat na střed"/>
    <w:basedOn w:val="Normln"/>
    <w:next w:val="Normln"/>
    <w:qFormat/>
    <w:rsid w:val="00B14903"/>
    <w:pPr>
      <w:tabs>
        <w:tab w:val="left" w:pos="709"/>
      </w:tabs>
      <w:jc w:val="center"/>
    </w:pPr>
  </w:style>
  <w:style w:type="paragraph" w:customStyle="1" w:styleId="Styl1-Zarovnatvlevo">
    <w:name w:val="Styl1-Zarovnat vlevo"/>
    <w:basedOn w:val="Styl1Zarovnatnasted"/>
    <w:next w:val="Normln"/>
    <w:qFormat/>
    <w:rsid w:val="00B14903"/>
    <w:pPr>
      <w:jc w:val="left"/>
    </w:pPr>
  </w:style>
  <w:style w:type="paragraph" w:customStyle="1" w:styleId="Styl1-Zarovnatvpravo">
    <w:name w:val="Styl1-Zarovnat vpravo"/>
    <w:basedOn w:val="Normln"/>
    <w:next w:val="Normln"/>
    <w:qFormat/>
    <w:rsid w:val="00B14903"/>
    <w:pPr>
      <w:tabs>
        <w:tab w:val="left" w:pos="709"/>
      </w:tabs>
      <w:jc w:val="right"/>
    </w:pPr>
  </w:style>
  <w:style w:type="paragraph" w:styleId="Textbubliny">
    <w:name w:val="Balloon Text"/>
    <w:basedOn w:val="Normln"/>
    <w:link w:val="TextbublinyChar"/>
    <w:semiHidden/>
    <w:unhideWhenUsed/>
    <w:rsid w:val="00B14903"/>
    <w:pPr>
      <w:tabs>
        <w:tab w:val="left" w:pos="709"/>
      </w:tabs>
      <w:spacing w:before="0"/>
    </w:pPr>
    <w:rPr>
      <w:rFonts w:ascii="Segoe UI" w:hAnsi="Segoe UI" w:cs="Segoe UI"/>
      <w:sz w:val="18"/>
      <w:szCs w:val="18"/>
      <w:lang w:eastAsia="en-US"/>
    </w:rPr>
  </w:style>
  <w:style w:type="character" w:customStyle="1" w:styleId="TextbublinyChar">
    <w:name w:val="Text bubliny Char"/>
    <w:link w:val="Textbubliny"/>
    <w:semiHidden/>
    <w:rsid w:val="00B14903"/>
    <w:rPr>
      <w:rFonts w:ascii="Segoe UI" w:eastAsia="Times New Roman" w:hAnsi="Segoe UI" w:cs="Segoe UI"/>
      <w:sz w:val="18"/>
      <w:szCs w:val="18"/>
    </w:rPr>
  </w:style>
  <w:style w:type="character" w:customStyle="1" w:styleId="TexttabulkyChar">
    <w:name w:val="Text tabulky Char"/>
    <w:basedOn w:val="Standardnpsmoodstavce"/>
    <w:link w:val="Texttabulky"/>
    <w:rsid w:val="00B14903"/>
    <w:rPr>
      <w:rFonts w:ascii="Arial" w:eastAsia="Times New Roman" w:hAnsi="Arial"/>
      <w:sz w:val="18"/>
      <w:szCs w:val="18"/>
    </w:rPr>
  </w:style>
  <w:style w:type="character" w:customStyle="1" w:styleId="Texttabulky2Char">
    <w:name w:val="Text tabulky 2 Char"/>
    <w:basedOn w:val="TexttabulkyChar"/>
    <w:link w:val="Texttabulky2"/>
    <w:rsid w:val="00B14903"/>
    <w:rPr>
      <w:rFonts w:ascii="Arial" w:eastAsia="Arial Unicode MS" w:hAnsi="Arial"/>
      <w:noProof/>
      <w:sz w:val="18"/>
      <w:szCs w:val="18"/>
    </w:rPr>
  </w:style>
  <w:style w:type="character" w:customStyle="1" w:styleId="Texttabulky3Char">
    <w:name w:val="Text tabulky 3 Char"/>
    <w:basedOn w:val="Texttabulky2Char"/>
    <w:link w:val="Texttabulky3"/>
    <w:rsid w:val="00B14903"/>
    <w:rPr>
      <w:rFonts w:ascii="Arial" w:eastAsia="Arial Unicode MS" w:hAnsi="Arial"/>
      <w:noProof/>
      <w:sz w:val="18"/>
      <w:szCs w:val="18"/>
    </w:rPr>
  </w:style>
  <w:style w:type="paragraph" w:customStyle="1" w:styleId="Texttabulkyodsazen">
    <w:name w:val="Text tabulky odsazený"/>
    <w:basedOn w:val="Normln"/>
    <w:rsid w:val="00B14903"/>
    <w:pPr>
      <w:tabs>
        <w:tab w:val="left" w:pos="709"/>
      </w:tabs>
      <w:spacing w:before="60"/>
      <w:ind w:left="357"/>
    </w:pPr>
    <w:rPr>
      <w:sz w:val="18"/>
      <w:szCs w:val="18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14903"/>
    <w:pPr>
      <w:tabs>
        <w:tab w:val="left" w:pos="709"/>
      </w:tabs>
    </w:pPr>
    <w:rPr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B14903"/>
    <w:rPr>
      <w:rFonts w:ascii="Arial" w:eastAsia="Times New Roman" w:hAnsi="Arial"/>
      <w:sz w:val="22"/>
    </w:rPr>
  </w:style>
  <w:style w:type="paragraph" w:customStyle="1" w:styleId="Titulek2">
    <w:name w:val="Titulek 2"/>
    <w:basedOn w:val="Titulek"/>
    <w:rsid w:val="00B14903"/>
    <w:pPr>
      <w:spacing w:before="120"/>
    </w:pPr>
    <w:rPr>
      <w:color w:val="292929"/>
    </w:rPr>
  </w:style>
  <w:style w:type="numbering" w:customStyle="1" w:styleId="Vcerovn1ai">
    <w:name w:val="Více úrovní 1 / a / i"/>
    <w:basedOn w:val="Bezseznamu"/>
    <w:rsid w:val="00B14903"/>
    <w:pPr>
      <w:numPr>
        <w:numId w:val="36"/>
      </w:numPr>
    </w:pPr>
  </w:style>
  <w:style w:type="paragraph" w:customStyle="1" w:styleId="Zhlavtabulky2">
    <w:name w:val="Záhlaví tabulky 2"/>
    <w:basedOn w:val="Zhlavtabulky"/>
    <w:rsid w:val="00B14903"/>
    <w:rPr>
      <w:rFonts w:cs="Arial"/>
      <w:bCs/>
      <w:caps w:val="0"/>
      <w:sz w:val="16"/>
    </w:rPr>
  </w:style>
  <w:style w:type="paragraph" w:styleId="Zkladntext">
    <w:name w:val="Body Text"/>
    <w:basedOn w:val="Normln"/>
    <w:link w:val="ZkladntextChar"/>
    <w:semiHidden/>
    <w:unhideWhenUsed/>
    <w:rsid w:val="00B14903"/>
    <w:pPr>
      <w:tabs>
        <w:tab w:val="left" w:pos="709"/>
      </w:tabs>
      <w:spacing w:after="120"/>
    </w:pPr>
    <w:rPr>
      <w:szCs w:val="20"/>
      <w:lang w:eastAsia="en-US"/>
    </w:rPr>
  </w:style>
  <w:style w:type="character" w:customStyle="1" w:styleId="ZkladntextChar">
    <w:name w:val="Základní text Char"/>
    <w:link w:val="Zkladntext"/>
    <w:semiHidden/>
    <w:rsid w:val="00B14903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Borovcová</dc:creator>
  <cp:keywords/>
  <dc:description/>
  <cp:lastModifiedBy>Jana Borovcová</cp:lastModifiedBy>
  <cp:revision>1</cp:revision>
  <cp:lastPrinted>2018-03-26T13:43:00Z</cp:lastPrinted>
  <dcterms:created xsi:type="dcterms:W3CDTF">2018-03-26T13:38:00Z</dcterms:created>
  <dcterms:modified xsi:type="dcterms:W3CDTF">2018-03-26T13:47:00Z</dcterms:modified>
</cp:coreProperties>
</file>