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0634B1" w:rsidRPr="00EB60CF" w14:paraId="2CA5D79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15E29B" w14:textId="1259494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C9C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Mariánské nám. 2  </w:t>
            </w:r>
          </w:p>
          <w:p w14:paraId="3DED8D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CE6B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CA4C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7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F871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E054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34C02" w14:textId="2A29F9E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A7C449" w14:textId="0FB2D2A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„Nezaspěme sociální bydlení“ – na podporu pro ty nejzranitelnější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791F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06B7163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BBD8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C34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8758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A9D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94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235F" w14:textId="214E80A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A993C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3980E3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3F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4C42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02B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0C0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76EF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E136" w14:textId="7A68CC2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8518" w14:textId="216CC68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57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E40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AA2A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634B1" w:rsidRPr="00EB60CF" w14:paraId="3CF73F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3236D7" w14:textId="2BFD81F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F1B8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35B2">
              <w:rPr>
                <w:sz w:val="20"/>
                <w:szCs w:val="20"/>
                <w:lang w:eastAsia="en-US"/>
              </w:rPr>
              <w:t>Riegrovy sady</w:t>
            </w:r>
          </w:p>
          <w:p w14:paraId="4BC0E1F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9903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EF68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59E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2147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824F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EDC61" w14:textId="1CCE4A2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614C38" w14:textId="77777777" w:rsidR="000634B1" w:rsidRPr="005535B2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35B2">
              <w:rPr>
                <w:sz w:val="20"/>
                <w:szCs w:val="20"/>
                <w:lang w:eastAsia="en-US"/>
              </w:rPr>
              <w:t>Shromáždění je svoláno za účelem upozornění veřejnosti na problematiku letních veder ve vztahu ke</w:t>
            </w:r>
          </w:p>
          <w:p w14:paraId="6E093BE5" w14:textId="4CB5E19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35B2">
              <w:rPr>
                <w:sz w:val="20"/>
                <w:szCs w:val="20"/>
                <w:lang w:eastAsia="en-US"/>
              </w:rPr>
              <w:t>zvířatům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FF445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A.A.</w:t>
            </w:r>
          </w:p>
          <w:p w14:paraId="0FE18AA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1A81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A91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5A1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8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CE6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BA50B" w14:textId="6C9C569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2BC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C87B54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5AB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167E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D0C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BFC0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04E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783B8" w14:textId="7CEA497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F2E7" w14:textId="4311C06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34B1" w:rsidRPr="00EB60CF" w14:paraId="1DE209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42A8C0" w14:textId="0382AE9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7183E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Štítného 140/10</w:t>
            </w:r>
          </w:p>
          <w:p w14:paraId="3FF0BC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8EAA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C3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103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EDD0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2C83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0B53B" w14:textId="0871A476" w:rsidR="000634B1" w:rsidRPr="005535B2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21:30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4545FE" w14:textId="0ABEF3F3" w:rsidR="000634B1" w:rsidRPr="005535B2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Zásahy raket holdingu Obnosova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A163C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A.A.</w:t>
            </w:r>
          </w:p>
          <w:p w14:paraId="7D5AC4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E8B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6478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371C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056F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588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AE589" w14:textId="4A9025C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6FF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DF20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B723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A10E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13F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31EA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C7B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47E74" w14:textId="63BF131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1622" w14:textId="344B4E3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634B1" w:rsidRPr="00EB60CF" w14:paraId="3B40B5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8E5091" w14:textId="028A0C1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273BA1" w14:textId="3A992BC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(spodní část, u ulice Na Můstku) </w:t>
            </w:r>
          </w:p>
          <w:p w14:paraId="32274F8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3B9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6F9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24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B1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7E39" w14:textId="5EE0400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84FB7" w14:textId="3C8767E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víře v Ježíše Krista a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E2C9A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A5E680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8B6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E3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838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3D4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80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6CE75" w14:textId="6C5BDCB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55CF3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FFBB0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3B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CB4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275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0B6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3BF7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B5A70" w14:textId="2EBBA4F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3EF2" w14:textId="13A8492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7EBD2B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4C611C" w14:textId="0113B02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2D86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před sochou Jana Husa</w:t>
            </w:r>
          </w:p>
          <w:p w14:paraId="4F452D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F2B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B49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ADF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3698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66350" w14:textId="1464B77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CBC86" w14:textId="133F0D0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podporu a mír na Ukrajině 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8046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77BDAF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554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4F3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7F7B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20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C027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90698" w14:textId="4127E66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FB0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967C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6CC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91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7174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5BE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7A3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CB9C" w14:textId="57D6DCB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0A12" w14:textId="68DEE4A6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50648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D72391" w14:textId="7EF0591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DE92A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69ABBF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BF3C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559F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C4D2A" w14:textId="606925A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772F5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63A915C7" w14:textId="3061E65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65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0BEA26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A0A4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87DE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43E1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EF993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5651B" w14:textId="5AD5426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1FD9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44AEB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26CBC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4442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80C4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BAD6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B9A4" w14:textId="6DD8F9D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9394" w14:textId="37F4FB9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47175F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9DBF5" w14:textId="3488F5C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82FC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81CB56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9000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32AF7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820E1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2980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F86D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805D7" w14:textId="0C9472FF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750005" w14:textId="360C5D68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81E2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C5A4B1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FF614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4F72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9884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7CE23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E7D69" w14:textId="25FFC940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D8719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A8AA9C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06E7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BBB5E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D7E5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47DF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2171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6DE475" w14:textId="293CD8CC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4901" w14:textId="1E55E53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634B1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C8B87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366257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634B1" w:rsidRPr="00EB60CF" w14:paraId="36237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D5232" w14:textId="4265F89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602AA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651CBD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602B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24FB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C4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ED66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3DF4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FC05" w14:textId="66E9A6E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7EF39A" w14:textId="2CB5769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343F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4A23A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E06E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C3EE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64CE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044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44617" w14:textId="2793D0B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BB968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EDB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7256E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BF33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F74E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A3B02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AAC9C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1D6F9" w14:textId="780A99F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B02D" w14:textId="49C0D8E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74FD4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D158A4" w14:textId="1C6E091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3637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B69B3">
              <w:rPr>
                <w:sz w:val="20"/>
                <w:szCs w:val="20"/>
              </w:rPr>
              <w:t>Ulice Staroklánovická čp. 9 (v okolí benefaktorní kamenné zvoničky u autobusové zastávky „Pošta Újezd nad Lesy“</w:t>
            </w:r>
            <w:r>
              <w:rPr>
                <w:sz w:val="20"/>
                <w:szCs w:val="20"/>
              </w:rPr>
              <w:t>)</w:t>
            </w:r>
          </w:p>
          <w:p w14:paraId="3716AF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F0586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326E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B5CBE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DA773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F43FA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E12DF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BAA5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61E7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D90B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925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CE7D5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31CBD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B0DB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03CB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E2DA1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423ED4" w14:textId="5EDE2FF6" w:rsidR="000634B1" w:rsidRPr="000B69B3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E78B8" w14:textId="343282D8" w:rsidR="000634B1" w:rsidRPr="000B69B3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 xml:space="preserve">Událost/happening k oslavě 120. výročí </w:t>
            </w:r>
            <w:r>
              <w:rPr>
                <w:sz w:val="20"/>
                <w:szCs w:val="20"/>
                <w:lang w:eastAsia="en-US"/>
              </w:rPr>
              <w:t>založení nejstaršího újezdského spolku</w:t>
            </w:r>
            <w:r w:rsidRPr="000B69B3">
              <w:rPr>
                <w:sz w:val="20"/>
                <w:szCs w:val="20"/>
                <w:lang w:eastAsia="en-US"/>
              </w:rPr>
              <w:t xml:space="preserve"> a 111. výročí </w:t>
            </w:r>
          </w:p>
          <w:p w14:paraId="4E5AF359" w14:textId="7150CFEF" w:rsidR="000634B1" w:rsidRPr="000B69B3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společnými silami</w:t>
            </w:r>
            <w:r w:rsidRPr="000B69B3">
              <w:rPr>
                <w:sz w:val="20"/>
                <w:szCs w:val="20"/>
                <w:lang w:eastAsia="en-US"/>
              </w:rPr>
              <w:t xml:space="preserve"> a spolkem vybudovaného kamenného monumentu.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Účelem shromáždění je připomínka historické události, místních zvyků, propagace a ocenění aktivních občanských </w:t>
            </w:r>
          </w:p>
          <w:p w14:paraId="0E712E26" w14:textId="6089318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postojů a myšlenky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spolupráce. Součástí je výměna názorů vycházející z přesvědčení, že k rozvoji místa přispívají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myšlenky okrašlování, otevřenosti, dobrovolnictví a kultivace společných a kulturních hodnot.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2EFC59" w14:textId="74864A5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Újezdský STROM – Spolek pro Trvalý Rozvoj a Okrašlování Městské část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Praha 21, o.s.</w:t>
            </w:r>
          </w:p>
          <w:p w14:paraId="59F0EF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F3B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5D8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75E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744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57F8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DAB8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86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D5F7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B1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33D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3EE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38C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42732" w14:textId="6D70C97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08FD6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9E37E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75A7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14CA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4C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4A1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64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C30C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277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58C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D158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E3D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AD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771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A63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339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286B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FFA4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D7B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22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07643" w14:textId="75D5898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E505" w14:textId="1591B92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P-21</w:t>
            </w:r>
          </w:p>
        </w:tc>
      </w:tr>
      <w:tr w:rsidR="000634B1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34B1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6A56D0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53D98D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634B1" w:rsidRPr="00EB60CF" w14:paraId="2E0A64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75498" w14:textId="1555845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64A3B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Švandrlíkovo náměstí</w:t>
            </w:r>
          </w:p>
          <w:p w14:paraId="6AE0AC9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76A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D9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A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99BD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F69A" w14:textId="28263E7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5524D" w14:textId="5FC2DDF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akce k 91. výročí narození jednoho ze zakladatelů původního Klokanklubu.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A531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Klokanklub z.s.</w:t>
            </w:r>
          </w:p>
          <w:p w14:paraId="0766A8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01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73F3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335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B52D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52D3" w14:textId="0BBCAEC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C3417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56D5998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374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BE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AC4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7E4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D565A" w14:textId="32766F0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B2D" w14:textId="0DF42ED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0634B1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Václavské náměstí 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Gay pride - pochod rovnosti a tolerance (pod názvem Prague Pride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Prague Pride z.s.</w:t>
            </w:r>
          </w:p>
          <w:p w14:paraId="2F5FFC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634B1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233D2FB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AB43F8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4B1689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F30F8A" w14:textId="43D4669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DD9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0392C8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DC06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4AA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C69C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A63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37AE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A7F1E7" w14:textId="323EDCB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823C7" w14:textId="30A6286E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69D68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457FFB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F8EC8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634C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4AD2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3CE2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1629C" w14:textId="3EA82986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DC9A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3CF80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537B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7EA6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974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9F37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EABD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B0C1ED" w14:textId="24036878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9756" w14:textId="31CB85C2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634B1" w:rsidRPr="00CB18EC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591659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507376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Díky, že můžem, z.s.</w:t>
            </w:r>
          </w:p>
          <w:p w14:paraId="4897B6A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43838108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D64195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34B1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0634B1" w:rsidRPr="00726C1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 spol.s.r.o.</w:t>
            </w:r>
          </w:p>
          <w:p w14:paraId="7B43CC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34B1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0634B1" w:rsidRPr="00726C11" w:rsidRDefault="000634B1" w:rsidP="000634B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06274B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0634B1" w:rsidRPr="00726C11" w:rsidRDefault="000634B1" w:rsidP="000634B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02438B7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34B1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0634B1" w:rsidRPr="00726C11" w:rsidRDefault="000634B1" w:rsidP="000634B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41AA5C0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34B1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634B1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74F1586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0634B1" w:rsidRPr="001954D4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26E63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634B1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634B1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47C6356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34B1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5CEB8A8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34B1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414FDDE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34B1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EF8BE9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34B1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34B1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26DA1E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0F78DC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-7</w:t>
            </w:r>
          </w:p>
        </w:tc>
      </w:tr>
      <w:tr w:rsidR="000634B1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6F23EB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34B1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05E09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34B1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83097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634B1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75F500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0634B1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5C03C9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3A639E2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34B1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34B1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0C7E49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34B1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38F18B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80E835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BFE30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34B1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lastRenderedPageBreak/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Pulse of Europe z.s.</w:t>
            </w:r>
          </w:p>
          <w:p w14:paraId="69FD95A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10000</w:t>
            </w:r>
          </w:p>
          <w:p w14:paraId="7EFF203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0634B1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můžem, z. s. </w:t>
            </w:r>
          </w:p>
          <w:p w14:paraId="2ABC16F2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634B1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634B1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0634B1" w:rsidRPr="00A879DC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48DF94E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C3A1D8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0634B1" w:rsidRPr="00A879DC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0634B1" w:rsidRPr="00F3003B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AB9BAF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0634B1" w:rsidRPr="00F3003B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44E5E2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34B1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0634B1" w:rsidRPr="00F3003B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E17E58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0634B1" w:rsidRPr="00F3003B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458A884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F52B05">
        <w:rPr>
          <w:sz w:val="20"/>
          <w:szCs w:val="20"/>
        </w:rPr>
        <w:t>2</w:t>
      </w:r>
      <w:r w:rsidR="004B1BA9">
        <w:rPr>
          <w:sz w:val="20"/>
          <w:szCs w:val="20"/>
        </w:rPr>
        <w:t>4</w:t>
      </w:r>
      <w:r w:rsidR="00B40AC6">
        <w:rPr>
          <w:sz w:val="20"/>
          <w:szCs w:val="20"/>
        </w:rPr>
        <w:t xml:space="preserve">. </w:t>
      </w:r>
      <w:r w:rsidR="00017108">
        <w:rPr>
          <w:sz w:val="20"/>
          <w:szCs w:val="20"/>
        </w:rPr>
        <w:t>7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3D8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2EF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1A3D-70F3-4DEB-90E8-23F4BFAC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16</Pages>
  <Words>2966</Words>
  <Characters>17505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Marinelli Nikol (MHMP, ZIO)</cp:lastModifiedBy>
  <cp:revision>1085</cp:revision>
  <cp:lastPrinted>2022-08-08T12:19:00Z</cp:lastPrinted>
  <dcterms:created xsi:type="dcterms:W3CDTF">2022-10-17T09:32:00Z</dcterms:created>
  <dcterms:modified xsi:type="dcterms:W3CDTF">2023-07-24T05:43:00Z</dcterms:modified>
</cp:coreProperties>
</file>