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0E30" w:rsidRPr="00EB60CF" w14:paraId="05CDB71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EF8BC4" w14:textId="69F21175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5B18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(par. č. 2418/1)</w:t>
            </w:r>
          </w:p>
          <w:p w14:paraId="72BBD9FA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65098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ABF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E6E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841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1B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B01A" w14:textId="2E9F3D3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5D9D61" w14:textId="2DFCFF83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320D3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D7DE3B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CA5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34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AFBD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4B622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C135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541A" w14:textId="55CEB40A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DDCFC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B34935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5A8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C774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D5F5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8145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CB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63653" w14:textId="6BD6B39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CF91" w14:textId="26B550B9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027C1" w:rsidRPr="00EB60CF" w14:paraId="5083983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3FFA6F" w14:textId="4626BA9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D02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Dienzenhoferovy sady – Jiráskův most – Resslova – Karlovo nám. – Ječná – nám. I. P. Pavlova – Legerova – Vinohradská (k Národnímu muzeu)</w:t>
            </w:r>
          </w:p>
          <w:p w14:paraId="0AD28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86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7544F" w14:textId="15C1541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18:15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A2854" w14:textId="34C3AB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4BE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2F51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96A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D5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7A9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4F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D8E3" w14:textId="018D13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3D8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F944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6D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184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926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F4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2430D" w14:textId="384963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E1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7F301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F027C1" w:rsidRPr="00132AF9" w:rsidRDefault="00F027C1" w:rsidP="00F027C1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5B62ABC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C4E99" w14:textId="23694C88" w:rsidR="00D50FC9" w:rsidRDefault="00D50FC9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716C0C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744ABC95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 pomníkem sv. Václava)</w:t>
            </w:r>
          </w:p>
          <w:p w14:paraId="729928C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8BF38E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60C0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E906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50A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A6F23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00CC" w14:textId="1F86F35B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6823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za účelem projednání dohody na případné účasti zaměstnanců na demonstraci před sídlem podniku Česká pošta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 v ul. Politických vězňů 4 koncem měsíce dubna 2023</w:t>
            </w:r>
          </w:p>
          <w:p w14:paraId="28AB7B4F" w14:textId="7BCB2A66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7682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D3BC6F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C53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BA9F9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961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FBC8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66070" w14:textId="6B3BEA89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A16E5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D4D48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8E5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9CF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84E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85F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CAFC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C387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E8140" w14:textId="2B6A0882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8EB" w14:textId="1DD51D73" w:rsidR="00D50FC9" w:rsidRDefault="00D50FC9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FFE" w:rsidRPr="00EB60CF" w14:paraId="6DADA1F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1777" w14:textId="392BE93C" w:rsidR="005E6FFE" w:rsidRDefault="005E6FFE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0E33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Václava Havla</w:t>
            </w:r>
          </w:p>
          <w:p w14:paraId="46F8FC6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1C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7B67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E98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C872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755" w14:textId="51A2C801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F2CB8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íránským lidem</w:t>
            </w:r>
          </w:p>
          <w:p w14:paraId="0CDDBFF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A3A94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FD0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F242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F7E3B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BEF53" w14:textId="18C411FD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A766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237EA25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7D8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2C06C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CA5E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68C3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8F5A7" w14:textId="184E7513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E11E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D7C7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D12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BC0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74231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32FFD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4F1D8" w14:textId="58C4CB22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ADC8" w14:textId="10B1C978" w:rsidR="005E6FFE" w:rsidRDefault="005E6FFE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0C308C2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 xml:space="preserve">(mezi </w:t>
            </w:r>
            <w:proofErr w:type="spellStart"/>
            <w:r w:rsidRPr="003B509E">
              <w:rPr>
                <w:sz w:val="20"/>
                <w:szCs w:val="20"/>
              </w:rPr>
              <w:t>OC</w:t>
            </w:r>
            <w:proofErr w:type="spellEnd"/>
            <w:r w:rsidRPr="003B509E">
              <w:rPr>
                <w:sz w:val="20"/>
                <w:szCs w:val="20"/>
              </w:rPr>
              <w:t xml:space="preserve">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0297342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482AD" w14:textId="7DB86F57" w:rsidR="00306FBF" w:rsidRDefault="00306FBF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E04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AE794B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14008D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F9D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CF0F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411F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AA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175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6E4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680A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160B" w14:textId="0BA4B871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86CC1" w14:textId="6F4C97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E30905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8910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46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3337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961B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6D0B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20CDE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B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B7DA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8EE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0E9E6" w14:textId="7AF69A24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444B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B1876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3E79D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9352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A93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2AE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98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77D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629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6C36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08D3" w14:textId="388C2B5C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29F" w14:textId="746836CB" w:rsidR="00306FBF" w:rsidRDefault="00306FBF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2A4C56F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9548F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88C23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EAC" w14:textId="42DE7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</w:t>
            </w:r>
            <w:r w:rsidR="00D9132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D9132A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  <w:p w14:paraId="5C9DAB22" w14:textId="17952963" w:rsidR="00D9132A" w:rsidRPr="00D9132A" w:rsidRDefault="00D9132A" w:rsidP="00D9132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9132A">
              <w:rPr>
                <w:i/>
                <w:sz w:val="20"/>
                <w:szCs w:val="20"/>
                <w:lang w:eastAsia="en-US"/>
              </w:rPr>
              <w:t xml:space="preserve">(přípravné činnosti od 07:00 hodin na Václavském náměstí, od 08:00 hodin na Klárově)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671A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1C671A" w:rsidRDefault="001C671A" w:rsidP="001C67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1C671A" w:rsidRDefault="001C671A" w:rsidP="001C67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06FB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D06AA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198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037EF1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AC4B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BA22A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97EC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617ED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306FBF" w:rsidRPr="0034710E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3844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61D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8A61DD" w:rsidRDefault="008A61DD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</w:t>
            </w:r>
            <w:proofErr w:type="spellStart"/>
            <w:r>
              <w:rPr>
                <w:sz w:val="20"/>
                <w:szCs w:val="20"/>
                <w:lang w:eastAsia="en-US"/>
              </w:rPr>
              <w:t>CFS</w:t>
            </w:r>
            <w:proofErr w:type="spellEnd"/>
            <w:r>
              <w:rPr>
                <w:sz w:val="20"/>
                <w:szCs w:val="20"/>
                <w:lang w:eastAsia="en-US"/>
              </w:rPr>
              <w:t>; seznámení veřejnosti s problematikou okolo nemoci a setkání pacientů</w:t>
            </w:r>
          </w:p>
          <w:p w14:paraId="4237A27C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8A61DD" w:rsidRDefault="008A61DD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CAC92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A168C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D50FC9" w:rsidRDefault="00D50FC9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D50FC9" w:rsidRPr="00797287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0490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D50FC9" w:rsidRDefault="00D50FC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3AA3D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9EDC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C505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57CF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EECFA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7775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4BB1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770D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9BCB3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8BFAB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D3E19D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9BD6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A0BD5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0A77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98D9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9EE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6B01C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8BB2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41A6B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32CEF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F52A8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10F9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38C27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C21E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8FDD0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8B87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C873B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56D0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C1C7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E5B6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1964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D65D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CBA84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25D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1C58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D90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8D01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8690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C805E5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AD03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8938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C40E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E8FA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5005857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01DFF">
        <w:rPr>
          <w:sz w:val="20"/>
          <w:szCs w:val="20"/>
        </w:rPr>
        <w:t>2</w:t>
      </w:r>
      <w:r w:rsidR="008A61DD">
        <w:rPr>
          <w:sz w:val="20"/>
          <w:szCs w:val="20"/>
        </w:rPr>
        <w:t>9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32A2-389D-4194-9540-E8813634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26</Pages>
  <Words>5279</Words>
  <Characters>31148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539</cp:revision>
  <cp:lastPrinted>2022-08-08T12:19:00Z</cp:lastPrinted>
  <dcterms:created xsi:type="dcterms:W3CDTF">2022-10-17T09:32:00Z</dcterms:created>
  <dcterms:modified xsi:type="dcterms:W3CDTF">2023-03-29T07:30:00Z</dcterms:modified>
</cp:coreProperties>
</file>