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7F661C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650D7CE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93D79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6C392D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D62CB" w:rsidRPr="00EB60CF" w14:paraId="4D3C74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A0239" w14:textId="2344CBCA" w:rsidR="00AD62CB" w:rsidRDefault="00AD62CB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7CEF79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Atrium naproti východu ze stanice metra Budějovická</w:t>
            </w:r>
          </w:p>
          <w:p w14:paraId="13FBD5E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8DD8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72DC7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40BCD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58F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43FF7" w14:textId="28154AD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C6B8ED" w14:textId="20ED06EA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A924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D62CB">
              <w:rPr>
                <w:sz w:val="20"/>
                <w:szCs w:val="20"/>
              </w:rPr>
              <w:t>Maranatha</w:t>
            </w:r>
            <w:proofErr w:type="spellEnd"/>
            <w:r w:rsidRPr="00AD62CB">
              <w:rPr>
                <w:sz w:val="20"/>
                <w:szCs w:val="20"/>
              </w:rPr>
              <w:t xml:space="preserve"> </w:t>
            </w:r>
            <w:proofErr w:type="spellStart"/>
            <w:r w:rsidRPr="00AD62CB">
              <w:rPr>
                <w:sz w:val="20"/>
                <w:szCs w:val="20"/>
              </w:rPr>
              <w:t>z.s</w:t>
            </w:r>
            <w:proofErr w:type="spellEnd"/>
            <w:r w:rsidRPr="00AD62CB">
              <w:rPr>
                <w:sz w:val="20"/>
                <w:szCs w:val="20"/>
              </w:rPr>
              <w:t>.</w:t>
            </w:r>
          </w:p>
          <w:p w14:paraId="5C0B343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E19B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3F4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3F4B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0B2C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663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13FE8" w14:textId="159539A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D1676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899873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40A6F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47E5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01AE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4A30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F034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D58AA" w14:textId="7F4EB75A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19C4" w14:textId="09DCE6BE" w:rsidR="00AD62CB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F4EA0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D45B0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0663" w:rsidRPr="00EB60CF" w14:paraId="082D86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8E8CCB" w14:textId="558D26A0" w:rsidR="00540663" w:rsidRDefault="00540663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E7102E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(před Rudolfinem) – Mánesův most – Klárov – Chotkova – </w:t>
            </w:r>
            <w:proofErr w:type="spellStart"/>
            <w:r>
              <w:rPr>
                <w:sz w:val="20"/>
                <w:szCs w:val="20"/>
              </w:rPr>
              <w:t>Badeniho</w:t>
            </w:r>
            <w:proofErr w:type="spellEnd"/>
            <w:r>
              <w:rPr>
                <w:sz w:val="20"/>
                <w:szCs w:val="20"/>
              </w:rPr>
              <w:t xml:space="preserve"> – Pelléova – Na Zátorce před Velvyslanectvím Slovenské republiky</w:t>
            </w:r>
          </w:p>
          <w:p w14:paraId="6364997D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1D17" w14:textId="52A23EAF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B4D0ED" w14:textId="4F8F7195" w:rsidR="00540663" w:rsidRDefault="00540663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Nebudeme mlčet – pochod proti násilí na LGBTQIA+ lidech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544EF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407CA043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CD69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31F3F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6F28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F1F02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56285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FD834" w14:textId="081D106F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0C2546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4CAE98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EF2F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EC27A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7AB72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0842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AEAFA1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6475E" w14:textId="0E94A3A9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AB1D" w14:textId="5ED5648E" w:rsidR="00540663" w:rsidRDefault="00540663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57C9A05" w14:textId="77573AB8" w:rsidR="00540663" w:rsidRDefault="00540663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67FA" w:rsidRPr="00EB60CF" w14:paraId="7DDF3B3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822CA8" w14:textId="7777777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4DB9EC2A" w14:textId="4130D44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BB60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746D6B2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502C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747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1A7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9E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FE1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3F3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27E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5DAA6" w14:textId="7A87D1F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C218E1" w14:textId="478FF4B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 zločinech íránského totalitního režimu, podpora íránských protestujících a odsouzení dodávky zbraní Rusku íránským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ABC933" w14:textId="01A72B4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A.K.</w:t>
            </w:r>
          </w:p>
          <w:p w14:paraId="7152969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3D9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C65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4A0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B002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12163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EA06F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069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99E7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12BE8" w14:textId="37E16E0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462BD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50D1D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3696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FFB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97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A34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2A1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57A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82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327D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E37A7" w14:textId="36EBD57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C960" w14:textId="10693430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12FEDC0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37F1EB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FAC5B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0CC065" w14:textId="2FF06708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D6B4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5447EAF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C8B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8233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D1C4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1A07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5A73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CE96" w14:textId="62730A16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0822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C2B3FEA" w14:textId="77777777" w:rsidR="00F267FA" w:rsidRPr="00D0021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1D18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L.M.D.</w:t>
            </w:r>
          </w:p>
          <w:p w14:paraId="5D1EF41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7CD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F021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B5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9D33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8DEA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FAB4E" w14:textId="2B22F90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735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B9422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AC88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BB64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D07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4D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2EA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BAB20" w14:textId="5BEE68B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B1A8" w14:textId="6434CA76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A842BE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BF394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074BD8D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1141F0" w14:textId="3000DC36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470A2A19" w14:textId="33E08E5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07B" w14:textId="576C1CE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nám. Republiky</w:t>
            </w:r>
          </w:p>
          <w:p w14:paraId="54A55A5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DB3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E97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A2B1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E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B96D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5910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DCD48" w14:textId="144A008E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BD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B938F3" w14:textId="77777777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4985" w14:textId="43B31E3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DDC241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901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FD3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4E4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5E2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8A4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3BC8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A6413" w14:textId="6E5EA00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16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B623B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3D9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5CB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388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B79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F10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8DA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DDD4E" w14:textId="2D7B14C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FF738" w14:textId="0350F1E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35130F00" w14:textId="77777777" w:rsidTr="0054066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EB03E9" w14:textId="0BA1DE7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24.10</w:t>
            </w:r>
          </w:p>
          <w:p w14:paraId="4605395E" w14:textId="6DCFB3B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30.10.</w:t>
            </w:r>
          </w:p>
          <w:p w14:paraId="218AFFD3" w14:textId="633F233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932F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52C5DC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50D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97D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A128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587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AFE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4F7F9" w14:textId="6EC19D1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B445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62DC6C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28A7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29FF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4EF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</w:p>
          <w:p w14:paraId="225DC6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09B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9F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2EB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05DF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518A2" w14:textId="09151CB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687D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39F405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5243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B82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912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EA3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B32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EB4F3" w14:textId="505625E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ADAA" w14:textId="13F96FB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14A61C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267FA" w:rsidRPr="0066318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</w:t>
            </w:r>
            <w:bookmarkStart w:id="1" w:name="_GoBack"/>
            <w:bookmarkEnd w:id="1"/>
            <w:r w:rsidRPr="00ED34AA">
              <w:rPr>
                <w:sz w:val="20"/>
                <w:szCs w:val="20"/>
              </w:rPr>
              <w:t>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4F45FB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07648" w:rsidRPr="00EB60CF" w14:paraId="6D4506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9CCC" w14:textId="0C12919B" w:rsidR="00007648" w:rsidRDefault="00007648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C57B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 a horní část Václavského nám.</w:t>
            </w:r>
          </w:p>
          <w:p w14:paraId="6824924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D30BE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3DFA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7384D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81939" w14:textId="09902EA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18:00 - 21:30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C74C1" w14:textId="586BFFC7" w:rsidR="00007648" w:rsidRDefault="00007648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nenávist vůči LGBT+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405DD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C.W.</w:t>
            </w:r>
          </w:p>
          <w:p w14:paraId="7705DB2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4BF02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7BC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9692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380D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28E20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7C9CF" w14:textId="2333292F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FB57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7EFAEB8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A55AF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60AE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CB17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AD2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0386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5DECB" w14:textId="40B0322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EE5D" w14:textId="42805270" w:rsidR="00007648" w:rsidRDefault="00007648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4381B8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A8BC52" w14:textId="61A12AF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  <w:p w14:paraId="502639BD" w14:textId="4A7EFA40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748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287077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33B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27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4711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47F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C92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EEAF" w14:textId="1B25978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229A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44AEA669" w14:textId="7B7398F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C044A0" w14:textId="4ED93AF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F.A.</w:t>
            </w:r>
          </w:p>
          <w:p w14:paraId="171582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3D7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D2EC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EE9B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8E0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4CD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2E721" w14:textId="67C01DC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4367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44E2F43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0EB3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8349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D2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C0D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7DE0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C6C9" w14:textId="09BE7BD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F924" w14:textId="6BA2400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2AC4085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F267FA" w:rsidRPr="00CF6528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3DB2D3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1CF074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BBB2" w14:textId="3DA24A9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483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2BFD47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5C45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973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DD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D16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9452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D7567C" w14:textId="4DBF9568" w:rsidR="00F267FA" w:rsidRPr="00EF0559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D9D15" w14:textId="49D38A53" w:rsidR="00F267FA" w:rsidRPr="00530E3E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6E80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513CBD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F5A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6AE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1A8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94A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75D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D594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FE46E" w14:textId="1786AC4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BA4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C3BC0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380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B60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21C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EA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59A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53D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137A" w14:textId="18E06A5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D5AF" w14:textId="745D722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V.R.</w:t>
            </w:r>
          </w:p>
          <w:p w14:paraId="4B23CD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267FA" w:rsidRPr="006D6B8D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267FA" w:rsidRPr="006D6B8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61FC051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12.9.2022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lastRenderedPageBreak/>
              <w:t>28.10.</w:t>
            </w:r>
          </w:p>
          <w:p w14:paraId="549177FE" w14:textId="61E91ABA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267FA" w:rsidRPr="00050F6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267FA" w:rsidRPr="00487DC6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8.9.2022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F267FA" w:rsidRPr="00EB60CF" w14:paraId="4475E3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4FAC5" w14:textId="1E2B4EF0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00E3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Prostor mezi Wils</w:t>
            </w:r>
            <w:r>
              <w:rPr>
                <w:sz w:val="20"/>
                <w:szCs w:val="20"/>
                <w:lang w:eastAsia="en-US"/>
              </w:rPr>
              <w:t>onovou a Vinohra</w:t>
            </w:r>
            <w:r w:rsidRPr="00322ECF">
              <w:rPr>
                <w:sz w:val="20"/>
                <w:szCs w:val="20"/>
                <w:lang w:eastAsia="en-US"/>
              </w:rPr>
              <w:t>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322ECF">
              <w:rPr>
                <w:sz w:val="20"/>
                <w:szCs w:val="20"/>
                <w:lang w:eastAsia="en-US"/>
              </w:rPr>
              <w:t>zea</w:t>
            </w:r>
          </w:p>
          <w:p w14:paraId="11AE940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172A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7A37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536CE" w14:textId="5F57EF50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42B24" w14:textId="4B84C866" w:rsidR="00F267FA" w:rsidRPr="00050F6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2ECF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08BF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>.</w:t>
            </w:r>
          </w:p>
          <w:p w14:paraId="2AB8D7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987A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55C7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942C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7A9" w14:textId="5CD3CEAB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C520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D4DE6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87F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11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51ED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DF52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013A" w14:textId="6AB1BB9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F2C" w14:textId="3F76906F" w:rsidR="00F267FA" w:rsidRPr="00050F64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4A367A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56C3BD" w14:textId="189C698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88C39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 (</w:t>
            </w:r>
            <w:r w:rsidRPr="00134B5C">
              <w:rPr>
                <w:sz w:val="20"/>
                <w:szCs w:val="20"/>
                <w:lang w:eastAsia="en-US"/>
              </w:rPr>
              <w:t xml:space="preserve">před obchodem New </w:t>
            </w:r>
            <w:proofErr w:type="spellStart"/>
            <w:r w:rsidRPr="00134B5C"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C390F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DB7F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73CF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DA4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05AC" w14:textId="3152A9B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06736B" w14:textId="4B46BBE9" w:rsidR="00F267FA" w:rsidRPr="00D0021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3A3F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P.M.</w:t>
            </w:r>
          </w:p>
          <w:p w14:paraId="67D6687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365F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AA2E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8FF7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C656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6CB33" w14:textId="08E9C6C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A9A6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982356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EEB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8A3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841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C9EC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6321" w14:textId="7824E66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B8" w14:textId="3AA7E5A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F267FA" w:rsidRPr="00050F6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00F996A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F267FA" w:rsidRPr="00050F64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F267FA" w:rsidRPr="00D0021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3FFD67B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L.M.D.</w:t>
            </w:r>
          </w:p>
          <w:p w14:paraId="407BA0F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267FA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F267FA" w:rsidRPr="008B3A88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0E1CBA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F267FA" w:rsidRPr="008B3A88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298E1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599F739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D0B44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</w:p>
          <w:p w14:paraId="76A183C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26050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0678F9B6" w:rsidR="00A26050" w:rsidRDefault="00A26050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A26050" w:rsidRPr="00E732D7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A26050" w:rsidRPr="00E732D7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41C1F71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A26050" w:rsidRPr="00E732D7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A26050" w:rsidRDefault="00A26050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L.M.D.</w:t>
            </w:r>
          </w:p>
          <w:p w14:paraId="5B4FDBF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267FA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0431B5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F0144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F267FA" w:rsidRPr="0014411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F267FA" w:rsidRPr="0014411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0483159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P.Š.</w:t>
            </w:r>
          </w:p>
          <w:p w14:paraId="17950A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F267FA" w:rsidRPr="0014411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F267FA" w:rsidRPr="0014411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2BF44F1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F267FA" w:rsidRPr="0086644D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385EDE6" w:rsidR="00F267FA" w:rsidRPr="0014411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F267FA" w:rsidRPr="0014411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L.R.</w:t>
            </w:r>
          </w:p>
          <w:p w14:paraId="5AE9DF77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F267FA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L.M.D.</w:t>
            </w:r>
          </w:p>
          <w:p w14:paraId="2D40DE6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267FA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F267FA" w:rsidRPr="0014411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F267FA" w:rsidRPr="0014411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026BE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641B12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267FA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C0329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FF88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</w:p>
          <w:p w14:paraId="6FC0CF9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7254D2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45A1F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  <w:p w14:paraId="48A631EC" w14:textId="69F314E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F9FB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F267FA" w:rsidRPr="00A11E3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  <w:p w14:paraId="6EA8B7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598A7C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F267FA" w:rsidRPr="00A11E3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Shromáždění občanů k uctění výročí 17.11.1989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R.K.</w:t>
            </w:r>
          </w:p>
          <w:p w14:paraId="4C0422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F267FA" w:rsidRPr="00325DF0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F267FA" w:rsidRPr="00325DF0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Pietní akt – uctění památky obětí komunismu u příležitosti Dne boje za svobodu a demokracii – 17.11.2022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>Setkání veřejnosti za ochranu svobody a 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A.B.</w:t>
            </w:r>
          </w:p>
          <w:p w14:paraId="78532E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6B3C2EA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L.M.D.</w:t>
            </w:r>
          </w:p>
          <w:p w14:paraId="2B30965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267FA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F267FA" w:rsidRPr="0034179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F267FA" w:rsidRPr="0034179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C63BEF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F267FA" w:rsidRPr="0034179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267FA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F267FA" w:rsidRPr="00AB3132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F267FA" w:rsidRPr="00AB3132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F267FA" w:rsidRPr="00AB3132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L.M.D.</w:t>
            </w:r>
          </w:p>
          <w:p w14:paraId="5B518A52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F267FA" w:rsidRPr="00AB3132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F267FA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7777777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  <w:p w14:paraId="4DF327BF" w14:textId="77777777" w:rsidR="00F267FA" w:rsidRPr="00AB3132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F267FA" w:rsidRPr="00AB3132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21F4BCE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F267FA" w:rsidRPr="00AB3132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F267FA" w:rsidRPr="001A69A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F267FA" w:rsidRPr="001A69AD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EA539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F267FA" w:rsidRPr="001A69A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267FA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F267FA" w:rsidRPr="001A69A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F267FA" w:rsidRPr="001A69AD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F267FA" w:rsidRPr="001A69A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0C224E3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730EFC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267FA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67FA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  <w:p w14:paraId="6AFE93F7" w14:textId="5F5E3D0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81D78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267FA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240740C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267FA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F267FA" w:rsidRPr="000664D5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F267FA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267FA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267FA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  <w:p w14:paraId="0A3454D1" w14:textId="4B23CD7A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267FA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F267FA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F267FA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1FAA957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15.4.2023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F267FA" w:rsidRPr="00322ECF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24087123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A68DD">
        <w:rPr>
          <w:sz w:val="20"/>
          <w:szCs w:val="20"/>
        </w:rPr>
        <w:t>1</w:t>
      </w:r>
      <w:r w:rsidR="00DC74A3">
        <w:rPr>
          <w:sz w:val="20"/>
          <w:szCs w:val="20"/>
        </w:rPr>
        <w:t>8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8E1D-00B5-4589-B90A-11E6ED5C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2489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</cp:revision>
  <cp:lastPrinted>2022-08-08T12:19:00Z</cp:lastPrinted>
  <dcterms:created xsi:type="dcterms:W3CDTF">2022-10-17T09:32:00Z</dcterms:created>
  <dcterms:modified xsi:type="dcterms:W3CDTF">2022-10-18T11:48:00Z</dcterms:modified>
</cp:coreProperties>
</file>