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F35DF" w14:textId="77777777" w:rsidR="00633B02" w:rsidRDefault="00633B02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980F" w14:textId="77777777" w:rsidR="00633B02" w:rsidRDefault="00633B02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04E71" w14:textId="77777777" w:rsidR="00633B02" w:rsidRDefault="00633B02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3F5F5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984FB6" w14:textId="4909BD98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73E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3B540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73A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D73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F3777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50EF75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F63F" w14:textId="037F568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1B5EA" w14:textId="4727CFF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3D5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3DA402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2BAF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AEC0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C68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98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55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CA27C" w14:textId="3078D6F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DA87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A783D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8DA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EC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51C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3E0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8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225AC" w14:textId="3BF4F63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AEC" w14:textId="3F97A71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288B7E4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7C37882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3BD0D" w14:textId="259AA8CA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  <w:p w14:paraId="73528CA5" w14:textId="394A1BAF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C6B1FD" w14:textId="0F7DAA16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2A70DD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4C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451E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6579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2BC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23E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A96BE" w14:textId="7E4C9E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A5DA28" w14:textId="4393BC24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A57DF5" w14:textId="14319E93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DDE16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D8F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57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DBAB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0ED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91F3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E832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EFEC" w14:textId="7C2B931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B38B6F" w14:textId="2EB774B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AF8E26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3B6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42E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908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A23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0913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DBCC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6FDD6" w14:textId="3A5D547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E811" w14:textId="2A867710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40907AC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DC46B5" w14:textId="6579C358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AF691" w14:textId="62009A6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745</w:t>
            </w:r>
          </w:p>
          <w:p w14:paraId="49C1FE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F0F9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5879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A7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0CEA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EBB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14B80" w14:textId="0A684441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A1464" w14:textId="192D8151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6CC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4290ECD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9F2E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97F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153C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1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BE9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FE38" w14:textId="54BA4A21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6DD8C" w14:textId="5B8B7A1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49E2B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715E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021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4D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85EB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6FE8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18588" w14:textId="004E7B4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8E6A" w14:textId="5DDCE3AE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807976" w:rsidRPr="008B3A88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807976" w:rsidRPr="008B3A88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0A20FA2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7976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807976" w:rsidRPr="0074737E" w:rsidRDefault="00807976" w:rsidP="00807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7976" w:rsidRPr="00EB60CF" w14:paraId="373074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68E23A" w14:textId="58F61561" w:rsidR="00807976" w:rsidRDefault="00807976" w:rsidP="008079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F177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31</w:t>
            </w:r>
          </w:p>
          <w:p w14:paraId="03DAA65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BF46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AFD7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6C9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0CD7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4EE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B9EE9" w14:textId="7385380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C5AAA" w14:textId="2FE436EF" w:rsidR="00807976" w:rsidRDefault="00807976" w:rsidP="0080797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– ČESKO NEPLAŤ!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194A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14:paraId="3D3C70D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29085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F2E0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E270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CD45B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B6F9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EF5B6" w14:textId="3EF4C71A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702CA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F69281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522C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F266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9F3F1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584D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82F4F" w14:textId="77777777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52BAC" w14:textId="61FB990D" w:rsidR="00807976" w:rsidRDefault="00807976" w:rsidP="008079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362E" w14:textId="0C2B8023" w:rsidR="00807976" w:rsidRDefault="00807976" w:rsidP="0080797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8C2C6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BF3D5" w14:textId="588522D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732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mám. (u sochy sv. Václava)</w:t>
            </w:r>
          </w:p>
          <w:p w14:paraId="71739E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46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600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766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F61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62C6F" w14:textId="1B40616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E39A69" w14:textId="28B7A0C9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svobodu</w:t>
            </w:r>
            <w:r w:rsidR="002F5E7D">
              <w:rPr>
                <w:sz w:val="20"/>
                <w:szCs w:val="20"/>
              </w:rPr>
              <w:t xml:space="preserve"> pro Í</w:t>
            </w:r>
            <w:r>
              <w:rPr>
                <w:sz w:val="20"/>
                <w:szCs w:val="20"/>
              </w:rPr>
              <w:t>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AEA8C" w14:textId="7FEBBD5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14:paraId="5D94C7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43C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A60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43CF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308C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46D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59D4" w14:textId="725DA4E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748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72E17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4C0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F4B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FF94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B8F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59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DEFE3" w14:textId="617B018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9116" w14:textId="6638748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6A4E3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5FF907" w14:textId="4CCCC50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3AF9FA" w14:textId="6DFF2DC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mám. (u sochy sv. Václava)</w:t>
            </w:r>
          </w:p>
          <w:p w14:paraId="7B949C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1C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153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41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4EEA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645F" w14:textId="098CEA4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D480C1" w14:textId="0E89823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represi íránského lidu ze strany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234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2D438E0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C31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D8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094B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B5A4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B5D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9B4" w14:textId="7E22C4E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E933FB" w14:textId="2E97BF1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B7BD81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E7F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620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5B1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96A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649E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42CD8" w14:textId="036DE8A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4BFD" w14:textId="2A8412CF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0982F121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B735A2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3DC944C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Dlouhá – Revoluční – nám. Republiky – Na </w:t>
            </w:r>
            <w:r w:rsidR="006602BC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říkopě – Václavské nám. (horní část)</w:t>
            </w:r>
          </w:p>
          <w:p w14:paraId="6DABD20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B735A2" w:rsidRPr="00797287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02BC" w:rsidRPr="00EB60CF" w14:paraId="7592BF6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17C58D" w14:textId="19C70BE6" w:rsidR="006602BC" w:rsidRDefault="006602B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32E2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2D50E236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3037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7C70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AAA70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95757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6E6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296C7" w14:textId="7D452A73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5F20FE" w14:textId="63827911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společnosti o nezákonných referendech Ruské federace na dočasně okupovaném území a nebezpečných důsledcích udělování humanitárních víz občanům ruské federace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B653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4B5382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7BE54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830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81CE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890D8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95A6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17BCE" w14:textId="1F7EB95A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98670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AEA1FE1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5AF7D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A237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F933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AEE45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3B79E" w14:textId="77777777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744E8" w14:textId="14D7E71E" w:rsidR="006602BC" w:rsidRDefault="006602B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6587" w14:textId="39CA1EA6" w:rsidR="006602BC" w:rsidRDefault="006602B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B735A2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2BC7613D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36B555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3343F0" w14:textId="3858EF7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CF794" w14:textId="408CC5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7E73C6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F6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2C1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847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FD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8BDD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24866" w14:textId="6C08A4F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60455A" w14:textId="22ACB3B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6C77F" w14:textId="3A0742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3A0B1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03B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0B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844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F02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E3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14E70" w14:textId="4AA25A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1A1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396A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6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D3C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BE2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2D7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25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ACFC3" w14:textId="4BF6CFB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12" w14:textId="03E1FAB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06C68F6A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B735A2" w:rsidRPr="00E5380E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B735A2" w:rsidRPr="00E5380E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35A2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B735A2" w:rsidRPr="00A13E77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B735A2" w:rsidRPr="005864C8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  <w:r>
              <w:rPr>
                <w:sz w:val="20"/>
                <w:szCs w:val="20"/>
              </w:rPr>
              <w:t xml:space="preserve"> in Person </w:t>
            </w:r>
            <w:proofErr w:type="spellStart"/>
            <w:r>
              <w:rPr>
                <w:sz w:val="20"/>
                <w:szCs w:val="20"/>
              </w:rPr>
              <w:t>Awarness</w:t>
            </w:r>
            <w:proofErr w:type="spellEnd"/>
          </w:p>
          <w:p w14:paraId="09FD49C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2655392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735A2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B735A2" w:rsidRPr="00663186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B735A2" w:rsidRPr="006D6B8D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B735A2" w:rsidRPr="006D6B8D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B735A2" w:rsidRPr="00050F64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B735A2" w:rsidRPr="00050F64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B735A2" w:rsidRPr="00487DC6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B735A2" w:rsidRPr="00050F6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B735A2" w:rsidRPr="00487DC6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B735A2" w:rsidRPr="00487DC6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B735A2" w:rsidRPr="00050F64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B735A2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B735A2" w:rsidRPr="008B3A88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B735A2" w:rsidRPr="008B3A88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B735A2" w:rsidRPr="00797287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B735A2" w:rsidRPr="0014411C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B735A2" w:rsidRPr="0014411C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35A2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B735A2" w:rsidRPr="00A11E3A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B735A2" w:rsidRPr="00A11E3A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735A2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B735A2" w:rsidRPr="00325DF0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B735A2" w:rsidRPr="00325DF0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B735A2" w:rsidRPr="001A69AD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B735A2" w:rsidRPr="001A69AD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B735A2" w:rsidRPr="001A69AD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5989FA97" w:rsidR="00DF648E" w:rsidRDefault="00DF648E" w:rsidP="00DF648E">
      <w:pPr>
        <w:rPr>
          <w:sz w:val="20"/>
          <w:szCs w:val="20"/>
        </w:rPr>
      </w:pPr>
      <w:r>
        <w:rPr>
          <w:sz w:val="20"/>
          <w:szCs w:val="20"/>
        </w:rPr>
        <w:t>Stav ke dni 2</w:t>
      </w:r>
      <w:r w:rsidR="00220D68">
        <w:rPr>
          <w:sz w:val="20"/>
          <w:szCs w:val="20"/>
        </w:rPr>
        <w:t>7</w:t>
      </w:r>
      <w:r>
        <w:rPr>
          <w:sz w:val="20"/>
          <w:szCs w:val="20"/>
        </w:rPr>
        <w:t>. 9.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7265-091B-4F8D-94D5-992BAA91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13</Pages>
  <Words>2500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582</cp:revision>
  <cp:lastPrinted>2022-08-08T12:19:00Z</cp:lastPrinted>
  <dcterms:created xsi:type="dcterms:W3CDTF">2022-05-16T08:11:00Z</dcterms:created>
  <dcterms:modified xsi:type="dcterms:W3CDTF">2022-09-27T13:15:00Z</dcterms:modified>
</cp:coreProperties>
</file>