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7790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 26, 27</w:t>
            </w: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 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předsedovi senátu Miloši Vystrčilovi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B.H.</w:t>
            </w:r>
            <w:proofErr w:type="gramEnd"/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6.9.2020</w:t>
            </w:r>
            <w:proofErr w:type="gramEnd"/>
            <w:r>
              <w:rPr>
                <w:sz w:val="20"/>
                <w:szCs w:val="20"/>
              </w:rPr>
              <w:t xml:space="preserve"> v 16:42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E2A8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USA, Tržiště 365/15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teroristického útoku z 11. září 2001 a podpora prezidentu Donaldu </w:t>
            </w:r>
            <w:proofErr w:type="spellStart"/>
            <w:r>
              <w:rPr>
                <w:sz w:val="20"/>
                <w:szCs w:val="20"/>
              </w:rPr>
              <w:t>Trumpovi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P.Č.</w:t>
            </w:r>
            <w:proofErr w:type="gramEnd"/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r w:rsidR="00F67926">
              <w:rPr>
                <w:sz w:val="20"/>
                <w:szCs w:val="20"/>
              </w:rPr>
              <w:t>kostelem sv. Josefa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R.B.</w:t>
            </w:r>
            <w:proofErr w:type="gramEnd"/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r w:rsidR="00F67926">
              <w:rPr>
                <w:sz w:val="20"/>
                <w:szCs w:val="20"/>
              </w:rPr>
              <w:t>kostelem sv. Josefa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R.B.</w:t>
            </w:r>
            <w:proofErr w:type="gramEnd"/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C2379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písní, tanec, scénky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15:42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4A89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04A89" w:rsidRDefault="00E04A8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04A89" w:rsidRDefault="00E04A8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</w:t>
            </w:r>
          </w:p>
          <w:p w:rsidR="00E04A89" w:rsidRDefault="00E04A8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4A89" w:rsidRDefault="00E04A8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4A89" w:rsidRDefault="00E04A8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04A89" w:rsidRDefault="00E04A8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podpoře zločinného režimu Lukašenka Ruskem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04A89" w:rsidRDefault="00E04A8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611DCB" w:rsidRDefault="00611DC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1DCB" w:rsidRDefault="00611DC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1DCB" w:rsidRDefault="00611DC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10.9.2020</w:t>
            </w:r>
            <w:proofErr w:type="gramEnd"/>
            <w:r>
              <w:rPr>
                <w:sz w:val="20"/>
                <w:szCs w:val="20"/>
              </w:rPr>
              <w:t xml:space="preserve"> v 10:40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04A89" w:rsidRDefault="00611DC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611DCB" w:rsidRDefault="00611DC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1DCB" w:rsidRDefault="00611DC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1DCB" w:rsidRDefault="00611DC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04A89" w:rsidRDefault="00611DC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  <w:bookmarkStart w:id="0" w:name="_GoBack"/>
            <w:bookmarkEnd w:id="0"/>
          </w:p>
        </w:tc>
      </w:tr>
      <w:tr w:rsidR="00CF538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 a před Matematicko-fyzikální fakultou UK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15.00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udržení zemědělství – rovné podmínky.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Agrární komora České republiky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B211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Albertov, později pochod přes Národní třídu na spodní část Václavského náměstí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protestujícím za svobodu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59A9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>Shromáždění k finálnímu hlasování o zákazu klecových chovů slepic (doprovodná akce k Měsíci v kleci)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7359A9">
              <w:rPr>
                <w:sz w:val="20"/>
                <w:szCs w:val="20"/>
              </w:rPr>
              <w:t>zvířat, z. s.</w:t>
            </w:r>
            <w:proofErr w:type="gramEnd"/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E3D7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9 (dvůr uvnitř budovy ÚV KSČM)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Dne tisku a voleb do Senátu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15:16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39F3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439F3" w:rsidRDefault="00E439F3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E439F3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hrad, svatojiřská bazilika – kostel Všech svatých – Katedrála sv. Víta – Hradčanské nám. – Nerudova – Malostranské nám. – chrám Panny Marie Vítězné – Karlův most –</w:t>
            </w:r>
            <w:r w:rsidR="006227B8">
              <w:rPr>
                <w:sz w:val="20"/>
                <w:szCs w:val="20"/>
              </w:rPr>
              <w:t xml:space="preserve"> Křižovnické</w:t>
            </w:r>
            <w:r>
              <w:rPr>
                <w:sz w:val="20"/>
                <w:szCs w:val="20"/>
              </w:rPr>
              <w:t xml:space="preserve"> </w:t>
            </w:r>
            <w:r w:rsidR="006227B8">
              <w:rPr>
                <w:sz w:val="20"/>
                <w:szCs w:val="20"/>
              </w:rPr>
              <w:t>náměstí</w:t>
            </w:r>
            <w:r>
              <w:rPr>
                <w:sz w:val="20"/>
                <w:szCs w:val="20"/>
              </w:rPr>
              <w:t xml:space="preserve"> – </w:t>
            </w:r>
            <w:r w:rsidR="006227B8">
              <w:rPr>
                <w:sz w:val="20"/>
                <w:szCs w:val="20"/>
              </w:rPr>
              <w:t xml:space="preserve">Křižovnický kostel – Platnéřská – Mariánské nám. – Staroměstské nám. – kostel Matky Boží před Týnem – Železná – Rytířská – Můstek – Václavské nám. – socha sv. Václava </w:t>
            </w:r>
          </w:p>
          <w:p w:rsidR="006227B8" w:rsidRDefault="006227B8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39F3" w:rsidRDefault="006227B8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duchovní ob</w:t>
            </w:r>
            <w:r w:rsidR="00B21D25">
              <w:rPr>
                <w:sz w:val="20"/>
                <w:szCs w:val="20"/>
              </w:rPr>
              <w:t>novy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</w:t>
            </w: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2E7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svobodu a práva občanů v době vládních omezení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7:32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132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CC132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1326" w:rsidRDefault="00CC1326" w:rsidP="00CC132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D3713">
        <w:rPr>
          <w:sz w:val="20"/>
          <w:szCs w:val="20"/>
        </w:rPr>
        <w:t>10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89" w:rsidRDefault="00E04A89">
      <w:r>
        <w:separator/>
      </w:r>
    </w:p>
  </w:endnote>
  <w:endnote w:type="continuationSeparator" w:id="0">
    <w:p w:rsidR="00E04A89" w:rsidRDefault="00E0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89" w:rsidRDefault="00E04A89">
      <w:r>
        <w:separator/>
      </w:r>
    </w:p>
  </w:footnote>
  <w:footnote w:type="continuationSeparator" w:id="0">
    <w:p w:rsidR="00E04A89" w:rsidRDefault="00E04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89" w:rsidRDefault="00E04A8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1DCB">
      <w:rPr>
        <w:rStyle w:val="slostrnky"/>
        <w:noProof/>
      </w:rPr>
      <w:t>5</w:t>
    </w:r>
    <w:r>
      <w:rPr>
        <w:rStyle w:val="slostrnky"/>
      </w:rPr>
      <w:fldChar w:fldCharType="end"/>
    </w:r>
  </w:p>
  <w:p w:rsidR="00E04A89" w:rsidRDefault="00E04A89">
    <w:pPr>
      <w:pStyle w:val="Zhlav"/>
    </w:pPr>
  </w:p>
  <w:p w:rsidR="00E04A89" w:rsidRDefault="00E04A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9E9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C1326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3774</TotalTime>
  <Pages>5</Pages>
  <Words>1551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736</cp:revision>
  <dcterms:created xsi:type="dcterms:W3CDTF">2019-12-09T08:12:00Z</dcterms:created>
  <dcterms:modified xsi:type="dcterms:W3CDTF">2020-09-10T12:02:00Z</dcterms:modified>
</cp:coreProperties>
</file>