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38EB8" w14:textId="10970FCA" w:rsidR="00B729DF" w:rsidRPr="003F298B" w:rsidRDefault="00F27DF0" w:rsidP="001C5315">
      <w:pPr>
        <w:pStyle w:val="Nadpis1"/>
        <w:jc w:val="center"/>
        <w:rPr>
          <w:rFonts w:asciiTheme="minorHAnsi" w:hAnsiTheme="minorHAnsi"/>
          <w:sz w:val="28"/>
          <w:szCs w:val="28"/>
          <w:lang w:val="cs-CZ"/>
        </w:rPr>
      </w:pPr>
      <w:r>
        <w:rPr>
          <w:rFonts w:asciiTheme="minorHAnsi" w:hAnsiTheme="minorHAnsi"/>
          <w:sz w:val="28"/>
          <w:szCs w:val="28"/>
          <w:lang w:val="cs-CZ"/>
        </w:rPr>
        <w:t xml:space="preserve">Filmový </w:t>
      </w:r>
      <w:r w:rsidR="009D445F">
        <w:rPr>
          <w:rFonts w:asciiTheme="minorHAnsi" w:hAnsiTheme="minorHAnsi"/>
          <w:sz w:val="28"/>
          <w:szCs w:val="28"/>
          <w:lang w:val="cs-CZ"/>
        </w:rPr>
        <w:t>f</w:t>
      </w:r>
      <w:r w:rsidR="00026DD5" w:rsidRPr="003F298B">
        <w:rPr>
          <w:rFonts w:asciiTheme="minorHAnsi" w:hAnsiTheme="minorHAnsi"/>
          <w:sz w:val="28"/>
          <w:szCs w:val="28"/>
          <w:lang w:val="cs-CZ"/>
        </w:rPr>
        <w:t xml:space="preserve">estival </w:t>
      </w:r>
      <w:proofErr w:type="spellStart"/>
      <w:r w:rsidR="00026DD5" w:rsidRPr="003F298B">
        <w:rPr>
          <w:rFonts w:asciiTheme="minorHAnsi" w:hAnsiTheme="minorHAnsi"/>
          <w:sz w:val="28"/>
          <w:szCs w:val="28"/>
          <w:lang w:val="cs-CZ"/>
        </w:rPr>
        <w:t>Čačikano</w:t>
      </w:r>
      <w:proofErr w:type="spellEnd"/>
      <w:r w:rsidR="00026DD5" w:rsidRPr="003F298B">
        <w:rPr>
          <w:rFonts w:asciiTheme="minorHAnsi" w:hAnsiTheme="minorHAnsi"/>
          <w:sz w:val="28"/>
          <w:szCs w:val="28"/>
          <w:lang w:val="cs-CZ"/>
        </w:rPr>
        <w:t xml:space="preserve"> zahájí němý film </w:t>
      </w:r>
      <w:r>
        <w:rPr>
          <w:rFonts w:asciiTheme="minorHAnsi" w:hAnsiTheme="minorHAnsi"/>
          <w:sz w:val="28"/>
          <w:szCs w:val="28"/>
          <w:lang w:val="cs-CZ"/>
        </w:rPr>
        <w:t>„</w:t>
      </w:r>
      <w:r w:rsidR="00026DD5" w:rsidRPr="003F298B">
        <w:rPr>
          <w:rFonts w:asciiTheme="minorHAnsi" w:hAnsiTheme="minorHAnsi"/>
          <w:sz w:val="28"/>
          <w:szCs w:val="28"/>
          <w:lang w:val="cs-CZ"/>
        </w:rPr>
        <w:t>Cikáni</w:t>
      </w:r>
      <w:r>
        <w:rPr>
          <w:rFonts w:asciiTheme="minorHAnsi" w:hAnsiTheme="minorHAnsi"/>
          <w:sz w:val="28"/>
          <w:szCs w:val="28"/>
          <w:lang w:val="cs-CZ"/>
        </w:rPr>
        <w:t>“</w:t>
      </w:r>
      <w:r w:rsidR="00026DD5" w:rsidRPr="003F298B">
        <w:rPr>
          <w:rFonts w:asciiTheme="minorHAnsi" w:hAnsiTheme="minorHAnsi"/>
          <w:sz w:val="28"/>
          <w:szCs w:val="28"/>
          <w:lang w:val="cs-CZ"/>
        </w:rPr>
        <w:t xml:space="preserve"> s živým doprovodem charismatického Martina Hůly alias Bonuse</w:t>
      </w:r>
    </w:p>
    <w:p w14:paraId="0847010A" w14:textId="77777777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</w:p>
    <w:p w14:paraId="26FF8818" w14:textId="47BB5D88" w:rsidR="00B729DF" w:rsidRPr="003F298B" w:rsidRDefault="0071273A" w:rsidP="001C5315">
      <w:pPr>
        <w:jc w:val="both"/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 xml:space="preserve">Praha </w:t>
      </w:r>
      <w:r w:rsidR="009D445F">
        <w:rPr>
          <w:rFonts w:asciiTheme="minorHAnsi" w:hAnsiTheme="minorHAnsi"/>
          <w:b/>
          <w:lang w:val="cs-CZ"/>
        </w:rPr>
        <w:t>22</w:t>
      </w:r>
      <w:r w:rsidR="00B729DF" w:rsidRPr="003F298B">
        <w:rPr>
          <w:rFonts w:asciiTheme="minorHAnsi" w:hAnsiTheme="minorHAnsi"/>
          <w:b/>
          <w:lang w:val="cs-CZ"/>
        </w:rPr>
        <w:t xml:space="preserve">. </w:t>
      </w:r>
      <w:r w:rsidRPr="003F298B">
        <w:rPr>
          <w:rFonts w:asciiTheme="minorHAnsi" w:hAnsiTheme="minorHAnsi"/>
          <w:b/>
          <w:lang w:val="cs-CZ"/>
        </w:rPr>
        <w:t>září</w:t>
      </w:r>
      <w:r w:rsidR="00B729DF" w:rsidRPr="003F298B">
        <w:rPr>
          <w:rFonts w:asciiTheme="minorHAnsi" w:hAnsiTheme="minorHAnsi"/>
          <w:b/>
          <w:lang w:val="cs-CZ"/>
        </w:rPr>
        <w:t xml:space="preserve"> 2014</w:t>
      </w:r>
      <w:r w:rsidR="00B729DF" w:rsidRPr="003F298B">
        <w:rPr>
          <w:rFonts w:asciiTheme="minorHAnsi" w:hAnsiTheme="minorHAnsi"/>
          <w:lang w:val="cs-CZ"/>
        </w:rPr>
        <w:t xml:space="preserve"> – </w:t>
      </w:r>
      <w:r w:rsidR="00E37DA6">
        <w:rPr>
          <w:rFonts w:asciiTheme="minorHAnsi" w:hAnsiTheme="minorHAnsi"/>
          <w:b/>
          <w:lang w:val="cs-CZ"/>
        </w:rPr>
        <w:t>První</w:t>
      </w:r>
      <w:r w:rsidR="00026DD5" w:rsidRPr="003F298B">
        <w:rPr>
          <w:rFonts w:asciiTheme="minorHAnsi" w:hAnsiTheme="minorHAnsi"/>
          <w:b/>
          <w:lang w:val="cs-CZ"/>
        </w:rPr>
        <w:t xml:space="preserve"> ročník festivalu filmů s romskou tematikou </w:t>
      </w:r>
      <w:proofErr w:type="spellStart"/>
      <w:r w:rsidR="00026DD5" w:rsidRPr="003F298B">
        <w:rPr>
          <w:rFonts w:asciiTheme="minorHAnsi" w:hAnsiTheme="minorHAnsi"/>
          <w:b/>
          <w:lang w:val="cs-CZ"/>
        </w:rPr>
        <w:t>Čačikano</w:t>
      </w:r>
      <w:proofErr w:type="spellEnd"/>
      <w:r w:rsidR="009D445F">
        <w:rPr>
          <w:rStyle w:val="Znakapoznpodarou"/>
          <w:rFonts w:asciiTheme="minorHAnsi" w:hAnsiTheme="minorHAnsi"/>
          <w:b/>
          <w:lang w:val="cs-CZ"/>
        </w:rPr>
        <w:footnoteReference w:id="1"/>
      </w:r>
      <w:r w:rsidR="00026DD5" w:rsidRPr="003F298B">
        <w:rPr>
          <w:rFonts w:asciiTheme="minorHAnsi" w:hAnsiTheme="minorHAnsi"/>
          <w:b/>
          <w:lang w:val="cs-CZ"/>
        </w:rPr>
        <w:t xml:space="preserve"> zahájí v pátek 26. září ve 20:30 </w:t>
      </w:r>
      <w:r w:rsidR="00474F8C" w:rsidRPr="003F298B">
        <w:rPr>
          <w:rFonts w:asciiTheme="minorHAnsi" w:hAnsiTheme="minorHAnsi"/>
          <w:b/>
          <w:lang w:val="cs-CZ"/>
        </w:rPr>
        <w:t xml:space="preserve">němý film </w:t>
      </w:r>
      <w:r w:rsidR="005C50CF" w:rsidRPr="003F298B">
        <w:rPr>
          <w:rFonts w:asciiTheme="minorHAnsi" w:hAnsiTheme="minorHAnsi"/>
          <w:b/>
          <w:lang w:val="cs-CZ"/>
        </w:rPr>
        <w:t>Cikáni</w:t>
      </w:r>
      <w:r w:rsidR="002316AE" w:rsidRPr="003F298B">
        <w:rPr>
          <w:rFonts w:asciiTheme="minorHAnsi" w:hAnsiTheme="minorHAnsi"/>
          <w:b/>
          <w:lang w:val="cs-CZ"/>
        </w:rPr>
        <w:t xml:space="preserve"> (1921)</w:t>
      </w:r>
      <w:r w:rsidR="005C50CF" w:rsidRPr="003F298B">
        <w:rPr>
          <w:rFonts w:asciiTheme="minorHAnsi" w:hAnsiTheme="minorHAnsi"/>
          <w:b/>
          <w:lang w:val="cs-CZ"/>
        </w:rPr>
        <w:t xml:space="preserve">. </w:t>
      </w:r>
      <w:r w:rsidR="00474F8C" w:rsidRPr="003F298B">
        <w:rPr>
          <w:rFonts w:asciiTheme="minorHAnsi" w:hAnsiTheme="minorHAnsi"/>
          <w:b/>
          <w:lang w:val="cs-CZ"/>
        </w:rPr>
        <w:t xml:space="preserve">Herečtí protagonisté této perly české němé kinematografie </w:t>
      </w:r>
      <w:r w:rsidR="005C50CF" w:rsidRPr="003F298B">
        <w:rPr>
          <w:rFonts w:asciiTheme="minorHAnsi" w:hAnsiTheme="minorHAnsi"/>
          <w:b/>
          <w:lang w:val="cs-CZ"/>
        </w:rPr>
        <w:t>mají</w:t>
      </w:r>
      <w:r w:rsidR="00474F8C" w:rsidRPr="003F298B">
        <w:rPr>
          <w:rFonts w:asciiTheme="minorHAnsi" w:hAnsiTheme="minorHAnsi"/>
          <w:b/>
          <w:lang w:val="cs-CZ"/>
        </w:rPr>
        <w:t xml:space="preserve"> pleť</w:t>
      </w:r>
      <w:r w:rsidR="005C50CF" w:rsidRPr="003F298B">
        <w:rPr>
          <w:rFonts w:asciiTheme="minorHAnsi" w:hAnsiTheme="minorHAnsi"/>
          <w:b/>
          <w:lang w:val="cs-CZ"/>
        </w:rPr>
        <w:t xml:space="preserve"> </w:t>
      </w:r>
      <w:r w:rsidR="00474F8C" w:rsidRPr="003F298B">
        <w:rPr>
          <w:rFonts w:asciiTheme="minorHAnsi" w:hAnsiTheme="minorHAnsi"/>
          <w:b/>
          <w:lang w:val="cs-CZ"/>
        </w:rPr>
        <w:t>pomazanou uhlím a srdce jim pukají</w:t>
      </w:r>
      <w:r w:rsidR="005C50CF" w:rsidRPr="003F298B">
        <w:rPr>
          <w:rFonts w:asciiTheme="minorHAnsi" w:hAnsiTheme="minorHAnsi"/>
          <w:b/>
          <w:lang w:val="cs-CZ"/>
        </w:rPr>
        <w:t xml:space="preserve"> v emotivních erupcích. Tak se Karel Anton ve dvacátý</w:t>
      </w:r>
      <w:bookmarkStart w:id="0" w:name="_GoBack"/>
      <w:bookmarkEnd w:id="0"/>
      <w:r w:rsidR="005C50CF" w:rsidRPr="003F298B">
        <w:rPr>
          <w:rFonts w:asciiTheme="minorHAnsi" w:hAnsiTheme="minorHAnsi"/>
          <w:b/>
          <w:lang w:val="cs-CZ"/>
        </w:rPr>
        <w:t>ch letech rozhodl převést Cikány Karla Hynka Máchy do filmové podoby. Klasika romantické literatury 19. století nabízí několik děsivých nekorektních výkř</w:t>
      </w:r>
      <w:r w:rsidR="002316AE" w:rsidRPr="003F298B">
        <w:rPr>
          <w:rFonts w:asciiTheme="minorHAnsi" w:hAnsiTheme="minorHAnsi"/>
          <w:b/>
          <w:lang w:val="cs-CZ"/>
        </w:rPr>
        <w:t xml:space="preserve">iků, které Romům moc nepřidají, donutí nás ale k zamyšlení. </w:t>
      </w:r>
      <w:r w:rsidR="00026DD5" w:rsidRPr="003F298B">
        <w:rPr>
          <w:rFonts w:asciiTheme="minorHAnsi" w:hAnsiTheme="minorHAnsi"/>
          <w:b/>
          <w:lang w:val="cs-CZ"/>
        </w:rPr>
        <w:t xml:space="preserve">O živý hudební doprovod se postará </w:t>
      </w:r>
      <w:r w:rsidR="005C50CF" w:rsidRPr="003F298B">
        <w:rPr>
          <w:rFonts w:asciiTheme="minorHAnsi" w:hAnsiTheme="minorHAnsi"/>
          <w:b/>
          <w:lang w:val="cs-CZ"/>
        </w:rPr>
        <w:t xml:space="preserve">raper, hudebník a proromský aktivista Bonus. </w:t>
      </w:r>
    </w:p>
    <w:p w14:paraId="499CD1D1" w14:textId="77777777" w:rsidR="002316AE" w:rsidRPr="003F298B" w:rsidRDefault="002316AE" w:rsidP="001C5315">
      <w:pPr>
        <w:jc w:val="both"/>
        <w:rPr>
          <w:rFonts w:asciiTheme="minorHAnsi" w:hAnsiTheme="minorHAnsi"/>
          <w:b/>
          <w:lang w:val="cs-CZ"/>
        </w:rPr>
      </w:pPr>
    </w:p>
    <w:p w14:paraId="717E99FB" w14:textId="1FE90621" w:rsidR="002316AE" w:rsidRPr="003F298B" w:rsidRDefault="002316AE" w:rsidP="001C5315">
      <w:pPr>
        <w:jc w:val="both"/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 xml:space="preserve">Jeho hudbu si můžete poslechnout zde: </w:t>
      </w:r>
      <w:r w:rsidRPr="003F298B">
        <w:rPr>
          <w:rFonts w:asciiTheme="minorHAnsi" w:hAnsiTheme="minorHAnsi"/>
          <w:lang w:val="cs-CZ"/>
        </w:rPr>
        <w:t>https://soundcloud.com/konec-civilizace.</w:t>
      </w:r>
    </w:p>
    <w:p w14:paraId="213FAA67" w14:textId="77777777" w:rsidR="002316AE" w:rsidRPr="003F298B" w:rsidRDefault="002316AE" w:rsidP="001C5315">
      <w:pPr>
        <w:jc w:val="both"/>
        <w:rPr>
          <w:rFonts w:asciiTheme="minorHAnsi" w:hAnsiTheme="minorHAnsi"/>
          <w:b/>
          <w:lang w:val="cs-CZ"/>
        </w:rPr>
      </w:pPr>
    </w:p>
    <w:p w14:paraId="5CBE8A74" w14:textId="56416ED1" w:rsidR="00B729DF" w:rsidRPr="003F298B" w:rsidRDefault="00E4496B" w:rsidP="001C5315">
      <w:pPr>
        <w:jc w:val="both"/>
        <w:rPr>
          <w:rFonts w:asciiTheme="minorHAnsi" w:hAnsiTheme="minorHAnsi"/>
          <w:lang w:val="cs-CZ"/>
        </w:rPr>
      </w:pPr>
      <w:proofErr w:type="spellStart"/>
      <w:r w:rsidRPr="003F298B">
        <w:rPr>
          <w:rFonts w:asciiTheme="minorHAnsi" w:hAnsiTheme="minorHAnsi"/>
          <w:lang w:val="cs-CZ"/>
        </w:rPr>
        <w:t>Čačikano</w:t>
      </w:r>
      <w:proofErr w:type="spellEnd"/>
      <w:r w:rsidRPr="003F298B">
        <w:rPr>
          <w:rFonts w:asciiTheme="minorHAnsi" w:hAnsiTheme="minorHAnsi"/>
          <w:lang w:val="cs-CZ"/>
        </w:rPr>
        <w:t xml:space="preserve"> během dvou dnů uvede ve 4 sekcích 11 snímků. </w:t>
      </w:r>
      <w:r w:rsidR="00B729DF" w:rsidRPr="003F298B">
        <w:rPr>
          <w:rFonts w:asciiTheme="minorHAnsi" w:hAnsiTheme="minorHAnsi"/>
          <w:lang w:val="cs-CZ"/>
        </w:rPr>
        <w:t xml:space="preserve">Sekce </w:t>
      </w:r>
      <w:r w:rsidR="00B729DF" w:rsidRPr="003F298B">
        <w:rPr>
          <w:rFonts w:asciiTheme="minorHAnsi" w:hAnsiTheme="minorHAnsi"/>
          <w:b/>
          <w:lang w:val="cs-CZ"/>
        </w:rPr>
        <w:t>Jiná káva</w:t>
      </w:r>
      <w:r w:rsidR="00B729DF" w:rsidRPr="003F298B">
        <w:rPr>
          <w:rFonts w:asciiTheme="minorHAnsi" w:hAnsiTheme="minorHAnsi"/>
          <w:lang w:val="cs-CZ"/>
        </w:rPr>
        <w:t xml:space="preserve"> nabídne filmy, které zobrazí Romy s jejich každodenními radostmi i starostmi. Ve filmu srbského režiséra Borise </w:t>
      </w:r>
      <w:proofErr w:type="spellStart"/>
      <w:r w:rsidR="00B729DF" w:rsidRPr="003F298B">
        <w:rPr>
          <w:rFonts w:asciiTheme="minorHAnsi" w:hAnsiTheme="minorHAnsi"/>
          <w:lang w:val="cs-CZ"/>
        </w:rPr>
        <w:t>Mitiče</w:t>
      </w:r>
      <w:proofErr w:type="spellEnd"/>
      <w:r w:rsidR="00B729DF" w:rsidRPr="003F298B">
        <w:rPr>
          <w:rFonts w:asciiTheme="minorHAnsi" w:hAnsiTheme="minorHAnsi"/>
          <w:lang w:val="cs-CZ"/>
        </w:rPr>
        <w:t xml:space="preserve"> </w:t>
      </w:r>
      <w:r w:rsidR="00B729DF" w:rsidRPr="003F298B">
        <w:rPr>
          <w:rFonts w:asciiTheme="minorHAnsi" w:hAnsiTheme="minorHAnsi"/>
          <w:b/>
          <w:lang w:val="cs-CZ"/>
        </w:rPr>
        <w:t xml:space="preserve">Krásná </w:t>
      </w:r>
      <w:proofErr w:type="spellStart"/>
      <w:r w:rsidR="00B729DF" w:rsidRPr="003F298B">
        <w:rPr>
          <w:rFonts w:asciiTheme="minorHAnsi" w:hAnsiTheme="minorHAnsi"/>
          <w:b/>
          <w:lang w:val="cs-CZ"/>
        </w:rPr>
        <w:t>Dyana</w:t>
      </w:r>
      <w:proofErr w:type="spellEnd"/>
      <w:r w:rsidR="00B729DF" w:rsidRPr="003F298B">
        <w:rPr>
          <w:rFonts w:asciiTheme="minorHAnsi" w:hAnsiTheme="minorHAnsi"/>
          <w:lang w:val="cs-CZ"/>
        </w:rPr>
        <w:t xml:space="preserve"> (2003) přetvářejí Romové stará auta v originální motorová vozítka. Snímek </w:t>
      </w:r>
      <w:proofErr w:type="spellStart"/>
      <w:r w:rsidR="00B729DF" w:rsidRPr="003F298B">
        <w:rPr>
          <w:rFonts w:asciiTheme="minorHAnsi" w:hAnsiTheme="minorHAnsi"/>
          <w:b/>
          <w:lang w:val="cs-CZ"/>
        </w:rPr>
        <w:t>District</w:t>
      </w:r>
      <w:proofErr w:type="spellEnd"/>
      <w:r w:rsidR="00B729DF" w:rsidRPr="003F298B">
        <w:rPr>
          <w:rFonts w:asciiTheme="minorHAnsi" w:hAnsiTheme="minorHAnsi"/>
          <w:b/>
          <w:lang w:val="cs-CZ"/>
        </w:rPr>
        <w:t>!</w:t>
      </w:r>
      <w:r w:rsidR="00B729DF" w:rsidRPr="003F298B">
        <w:rPr>
          <w:rFonts w:asciiTheme="minorHAnsi" w:hAnsiTheme="minorHAnsi"/>
          <w:lang w:val="cs-CZ"/>
        </w:rPr>
        <w:t xml:space="preserve"> (2004) nás zavede do maďarského pojetí městečka </w:t>
      </w:r>
      <w:proofErr w:type="spellStart"/>
      <w:r w:rsidR="00B729DF" w:rsidRPr="003F298B">
        <w:rPr>
          <w:rFonts w:asciiTheme="minorHAnsi" w:hAnsiTheme="minorHAnsi"/>
          <w:lang w:val="cs-CZ"/>
        </w:rPr>
        <w:t>South</w:t>
      </w:r>
      <w:proofErr w:type="spellEnd"/>
      <w:r w:rsidR="00B729DF" w:rsidRPr="003F298B">
        <w:rPr>
          <w:rFonts w:asciiTheme="minorHAnsi" w:hAnsiTheme="minorHAnsi"/>
          <w:lang w:val="cs-CZ"/>
        </w:rPr>
        <w:t xml:space="preserve"> Park. </w:t>
      </w:r>
      <w:r w:rsidR="007A56B8" w:rsidRPr="003F298B">
        <w:rPr>
          <w:rFonts w:asciiTheme="minorHAnsi" w:hAnsiTheme="minorHAnsi"/>
          <w:lang w:val="cs-CZ"/>
        </w:rPr>
        <w:t xml:space="preserve">V české premiéře festival uvede hit Slovinska roku 2012 Šanghaj. </w:t>
      </w:r>
      <w:r w:rsidRPr="003F298B">
        <w:rPr>
          <w:rFonts w:asciiTheme="minorHAnsi" w:hAnsiTheme="minorHAnsi"/>
          <w:lang w:val="cs-CZ"/>
        </w:rPr>
        <w:t xml:space="preserve">Romantický a lehce naivní </w:t>
      </w:r>
      <w:r w:rsidR="00E37DA6">
        <w:rPr>
          <w:rFonts w:asciiTheme="minorHAnsi" w:hAnsiTheme="minorHAnsi"/>
          <w:lang w:val="cs-CZ"/>
        </w:rPr>
        <w:t>s</w:t>
      </w:r>
      <w:r w:rsidR="00B729DF" w:rsidRPr="003F298B">
        <w:rPr>
          <w:rFonts w:asciiTheme="minorHAnsi" w:hAnsiTheme="minorHAnsi"/>
          <w:lang w:val="cs-CZ"/>
        </w:rPr>
        <w:t xml:space="preserve">nímek Marka </w:t>
      </w:r>
      <w:proofErr w:type="spellStart"/>
      <w:r w:rsidR="00B729DF" w:rsidRPr="003F298B">
        <w:rPr>
          <w:rFonts w:asciiTheme="minorHAnsi" w:hAnsiTheme="minorHAnsi"/>
          <w:lang w:val="cs-CZ"/>
        </w:rPr>
        <w:t>Naberšnika</w:t>
      </w:r>
      <w:proofErr w:type="spellEnd"/>
      <w:r w:rsidR="00B729DF" w:rsidRPr="003F298B">
        <w:rPr>
          <w:rFonts w:asciiTheme="minorHAnsi" w:hAnsiTheme="minorHAnsi"/>
          <w:lang w:val="cs-CZ"/>
        </w:rPr>
        <w:t xml:space="preserve"> získal roku 2012 ocenění za nejlepší scénář na festivale v Montrealu. </w:t>
      </w:r>
    </w:p>
    <w:p w14:paraId="14D25D15" w14:textId="77777777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</w:p>
    <w:p w14:paraId="6549B968" w14:textId="06E37443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 xml:space="preserve">Sekce </w:t>
      </w:r>
      <w:r w:rsidRPr="003F298B">
        <w:rPr>
          <w:rFonts w:asciiTheme="minorHAnsi" w:hAnsiTheme="minorHAnsi"/>
          <w:b/>
          <w:lang w:val="cs-CZ"/>
        </w:rPr>
        <w:t xml:space="preserve">Sportem ku </w:t>
      </w:r>
      <w:r w:rsidRPr="003F298B">
        <w:rPr>
          <w:rFonts w:asciiTheme="minorHAnsi" w:hAnsiTheme="minorHAnsi"/>
          <w:lang w:val="cs-CZ"/>
        </w:rPr>
        <w:t xml:space="preserve">představí sérii dokumentů: </w:t>
      </w:r>
      <w:r w:rsidRPr="003F298B">
        <w:rPr>
          <w:rFonts w:asciiTheme="minorHAnsi" w:hAnsiTheme="minorHAnsi"/>
          <w:b/>
          <w:lang w:val="cs-CZ"/>
        </w:rPr>
        <w:t>Oči tygra</w:t>
      </w:r>
      <w:r w:rsidRPr="003F298B">
        <w:rPr>
          <w:rFonts w:asciiTheme="minorHAnsi" w:hAnsiTheme="minorHAnsi"/>
          <w:lang w:val="cs-CZ"/>
        </w:rPr>
        <w:t xml:space="preserve"> (2011) nás pozvou do boxerského ringu, dokument </w:t>
      </w:r>
      <w:r w:rsidRPr="003F298B">
        <w:rPr>
          <w:rFonts w:asciiTheme="minorHAnsi" w:hAnsiTheme="minorHAnsi"/>
          <w:b/>
          <w:lang w:val="cs-CZ"/>
        </w:rPr>
        <w:t>Míčky a melouny</w:t>
      </w:r>
      <w:r w:rsidRPr="003F298B">
        <w:rPr>
          <w:rFonts w:asciiTheme="minorHAnsi" w:hAnsiTheme="minorHAnsi"/>
          <w:lang w:val="cs-CZ"/>
        </w:rPr>
        <w:t xml:space="preserve"> (2013) pro změnu na tenisové kurty</w:t>
      </w:r>
      <w:r w:rsidR="007C33CD">
        <w:rPr>
          <w:rFonts w:asciiTheme="minorHAnsi" w:hAnsiTheme="minorHAnsi"/>
          <w:lang w:val="cs-CZ"/>
        </w:rPr>
        <w:t>. Sekce vás seznámí s osobností</w:t>
      </w:r>
      <w:r w:rsidRPr="003F298B">
        <w:rPr>
          <w:rFonts w:asciiTheme="minorHAnsi" w:hAnsiTheme="minorHAnsi"/>
          <w:lang w:val="cs-CZ"/>
        </w:rPr>
        <w:t>, o kter</w:t>
      </w:r>
      <w:r w:rsidR="007C33CD">
        <w:rPr>
          <w:rFonts w:asciiTheme="minorHAnsi" w:hAnsiTheme="minorHAnsi"/>
          <w:lang w:val="cs-CZ"/>
        </w:rPr>
        <w:t>é</w:t>
      </w:r>
      <w:r w:rsidRPr="003F298B">
        <w:rPr>
          <w:rFonts w:asciiTheme="minorHAnsi" w:hAnsiTheme="minorHAnsi"/>
          <w:lang w:val="cs-CZ"/>
        </w:rPr>
        <w:t xml:space="preserve"> </w:t>
      </w:r>
      <w:r w:rsidR="007C33CD">
        <w:rPr>
          <w:rFonts w:asciiTheme="minorHAnsi" w:hAnsiTheme="minorHAnsi"/>
          <w:lang w:val="cs-CZ"/>
        </w:rPr>
        <w:t>jste možná ani nevěděli, že je romského původu a má</w:t>
      </w:r>
      <w:r w:rsidRPr="003F298B">
        <w:rPr>
          <w:rFonts w:asciiTheme="minorHAnsi" w:hAnsiTheme="minorHAnsi"/>
          <w:lang w:val="cs-CZ"/>
        </w:rPr>
        <w:t xml:space="preserve"> za sebou úspěšnou kariéru.</w:t>
      </w:r>
    </w:p>
    <w:p w14:paraId="585AAF42" w14:textId="77777777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</w:p>
    <w:p w14:paraId="2A026712" w14:textId="0E709509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>Pohled do neznáma, kterak hudba ovlivňuje nejen běžné životy, ale jak se přímo podílí na tvorbě lidské identity, vám nabídne sekce</w:t>
      </w:r>
      <w:r w:rsidRPr="003F298B">
        <w:rPr>
          <w:rFonts w:asciiTheme="minorHAnsi" w:hAnsiTheme="minorHAnsi"/>
          <w:b/>
          <w:lang w:val="cs-CZ"/>
        </w:rPr>
        <w:t xml:space="preserve"> Hudba dělá člověka</w:t>
      </w:r>
      <w:r w:rsidRPr="003F298B">
        <w:rPr>
          <w:rFonts w:asciiTheme="minorHAnsi" w:hAnsiTheme="minorHAnsi"/>
          <w:lang w:val="cs-CZ"/>
        </w:rPr>
        <w:t xml:space="preserve">. Do ní vybrali organizátoři filmy, které různými optikami nahlíží na romské hudebníky. Někteří se vidí jako Karel Gott nebo </w:t>
      </w:r>
      <w:proofErr w:type="spellStart"/>
      <w:r w:rsidRPr="003F298B">
        <w:rPr>
          <w:rFonts w:asciiTheme="minorHAnsi" w:hAnsiTheme="minorHAnsi"/>
          <w:lang w:val="cs-CZ"/>
        </w:rPr>
        <w:t>Dara</w:t>
      </w:r>
      <w:proofErr w:type="spellEnd"/>
      <w:r w:rsidRPr="003F298B">
        <w:rPr>
          <w:rFonts w:asciiTheme="minorHAnsi" w:hAnsiTheme="minorHAnsi"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lang w:val="cs-CZ"/>
        </w:rPr>
        <w:t>Rolins</w:t>
      </w:r>
      <w:proofErr w:type="spellEnd"/>
      <w:r w:rsidRPr="003F298B">
        <w:rPr>
          <w:rFonts w:asciiTheme="minorHAnsi" w:hAnsiTheme="minorHAnsi"/>
          <w:lang w:val="cs-CZ"/>
        </w:rPr>
        <w:t xml:space="preserve"> (</w:t>
      </w:r>
      <w:r w:rsidRPr="003F298B">
        <w:rPr>
          <w:rFonts w:asciiTheme="minorHAnsi" w:hAnsiTheme="minorHAnsi"/>
          <w:b/>
          <w:lang w:val="cs-CZ"/>
        </w:rPr>
        <w:t xml:space="preserve">Zvonky štěstí, </w:t>
      </w:r>
      <w:r w:rsidRPr="003F298B">
        <w:rPr>
          <w:rFonts w:asciiTheme="minorHAnsi" w:hAnsiTheme="minorHAnsi"/>
          <w:lang w:val="cs-CZ"/>
        </w:rPr>
        <w:t xml:space="preserve">2012), jiní se vydávají za Elvise </w:t>
      </w:r>
      <w:proofErr w:type="spellStart"/>
      <w:r w:rsidRPr="003F298B">
        <w:rPr>
          <w:rFonts w:asciiTheme="minorHAnsi" w:hAnsiTheme="minorHAnsi"/>
          <w:lang w:val="cs-CZ"/>
        </w:rPr>
        <w:t>Presleyho</w:t>
      </w:r>
      <w:proofErr w:type="spellEnd"/>
      <w:r w:rsidRPr="003F298B">
        <w:rPr>
          <w:rFonts w:asciiTheme="minorHAnsi" w:hAnsiTheme="minorHAnsi"/>
          <w:lang w:val="cs-CZ"/>
        </w:rPr>
        <w:t xml:space="preserve"> (</w:t>
      </w:r>
      <w:proofErr w:type="spellStart"/>
      <w:r w:rsidRPr="003F298B">
        <w:rPr>
          <w:rFonts w:asciiTheme="minorHAnsi" w:hAnsiTheme="minorHAnsi"/>
          <w:b/>
          <w:lang w:val="cs-CZ"/>
        </w:rPr>
        <w:t>Viva</w:t>
      </w:r>
      <w:proofErr w:type="spellEnd"/>
      <w:r w:rsidRPr="003F298B">
        <w:rPr>
          <w:rFonts w:asciiTheme="minorHAnsi" w:hAnsiTheme="minorHAnsi"/>
          <w:b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lang w:val="cs-CZ"/>
        </w:rPr>
        <w:t>Constanta</w:t>
      </w:r>
      <w:proofErr w:type="spellEnd"/>
      <w:r w:rsidRPr="003F298B">
        <w:rPr>
          <w:rFonts w:asciiTheme="minorHAnsi" w:hAnsiTheme="minorHAnsi"/>
          <w:b/>
          <w:lang w:val="cs-CZ"/>
        </w:rPr>
        <w:t xml:space="preserve">!, </w:t>
      </w:r>
      <w:r w:rsidRPr="003F298B">
        <w:rPr>
          <w:rFonts w:asciiTheme="minorHAnsi" w:hAnsiTheme="minorHAnsi"/>
          <w:lang w:val="cs-CZ"/>
        </w:rPr>
        <w:t>2007).</w:t>
      </w:r>
      <w:r w:rsidRPr="003F298B">
        <w:rPr>
          <w:rFonts w:asciiTheme="minorHAnsi" w:hAnsiTheme="minorHAnsi"/>
          <w:b/>
          <w:lang w:val="cs-CZ"/>
        </w:rPr>
        <w:t xml:space="preserve"> </w:t>
      </w:r>
      <w:r w:rsidR="00756B1F" w:rsidRPr="003F298B">
        <w:rPr>
          <w:rFonts w:asciiTheme="minorHAnsi" w:hAnsiTheme="minorHAnsi"/>
          <w:lang w:val="cs-CZ"/>
        </w:rPr>
        <w:t>I film rumunské režisérky</w:t>
      </w:r>
      <w:r w:rsidR="00F03A97">
        <w:rPr>
          <w:rFonts w:asciiTheme="minorHAnsi" w:hAnsiTheme="minorHAnsi"/>
          <w:lang w:val="cs-CZ"/>
        </w:rPr>
        <w:t xml:space="preserve"> </w:t>
      </w:r>
      <w:proofErr w:type="spellStart"/>
      <w:r w:rsidR="00F03A97">
        <w:rPr>
          <w:rFonts w:asciiTheme="minorHAnsi" w:hAnsiTheme="minorHAnsi"/>
          <w:lang w:val="cs-CZ"/>
        </w:rPr>
        <w:t>Emese</w:t>
      </w:r>
      <w:proofErr w:type="spellEnd"/>
      <w:r w:rsidR="00F03A97">
        <w:rPr>
          <w:rFonts w:asciiTheme="minorHAnsi" w:hAnsiTheme="minorHAnsi"/>
          <w:lang w:val="cs-CZ"/>
        </w:rPr>
        <w:t xml:space="preserve"> </w:t>
      </w:r>
      <w:proofErr w:type="spellStart"/>
      <w:r w:rsidR="00F03A97">
        <w:rPr>
          <w:rFonts w:asciiTheme="minorHAnsi" w:hAnsiTheme="minorHAnsi"/>
          <w:lang w:val="cs-CZ"/>
        </w:rPr>
        <w:t>Ambrus</w:t>
      </w:r>
      <w:proofErr w:type="spellEnd"/>
      <w:r w:rsidRPr="003F298B">
        <w:rPr>
          <w:rFonts w:asciiTheme="minorHAnsi" w:hAnsiTheme="minorHAnsi"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lang w:val="cs-CZ"/>
        </w:rPr>
        <w:t>Viva</w:t>
      </w:r>
      <w:proofErr w:type="spellEnd"/>
      <w:r w:rsidRPr="003F298B">
        <w:rPr>
          <w:rFonts w:asciiTheme="minorHAnsi" w:hAnsiTheme="minorHAnsi"/>
          <w:b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lang w:val="cs-CZ"/>
        </w:rPr>
        <w:t>Constanta</w:t>
      </w:r>
      <w:proofErr w:type="spellEnd"/>
      <w:r w:rsidRPr="003F298B">
        <w:rPr>
          <w:rFonts w:asciiTheme="minorHAnsi" w:hAnsiTheme="minorHAnsi"/>
          <w:b/>
          <w:lang w:val="cs-CZ"/>
        </w:rPr>
        <w:t>!</w:t>
      </w:r>
      <w:r w:rsidRPr="003F298B">
        <w:rPr>
          <w:rFonts w:asciiTheme="minorHAnsi" w:hAnsiTheme="minorHAnsi"/>
          <w:lang w:val="cs-CZ"/>
        </w:rPr>
        <w:t xml:space="preserve"> uvede </w:t>
      </w:r>
      <w:proofErr w:type="spellStart"/>
      <w:r w:rsidRPr="003F298B">
        <w:rPr>
          <w:rFonts w:asciiTheme="minorHAnsi" w:hAnsiTheme="minorHAnsi"/>
          <w:lang w:val="cs-CZ"/>
        </w:rPr>
        <w:t>Čačikano</w:t>
      </w:r>
      <w:proofErr w:type="spellEnd"/>
      <w:r w:rsidRPr="003F298B">
        <w:rPr>
          <w:rFonts w:asciiTheme="minorHAnsi" w:hAnsiTheme="minorHAnsi"/>
          <w:lang w:val="cs-CZ"/>
        </w:rPr>
        <w:t xml:space="preserve"> v české kinopremiéře.</w:t>
      </w:r>
    </w:p>
    <w:p w14:paraId="3938ED30" w14:textId="77777777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</w:p>
    <w:p w14:paraId="57F0277F" w14:textId="77777777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 xml:space="preserve">Poslední sekce nese název </w:t>
      </w:r>
      <w:proofErr w:type="spellStart"/>
      <w:r w:rsidRPr="003F298B">
        <w:rPr>
          <w:rFonts w:asciiTheme="minorHAnsi" w:hAnsiTheme="minorHAnsi"/>
          <w:b/>
          <w:lang w:val="cs-CZ"/>
        </w:rPr>
        <w:t>Opráski</w:t>
      </w:r>
      <w:proofErr w:type="spellEnd"/>
      <w:r w:rsidRPr="003F298B">
        <w:rPr>
          <w:rFonts w:asciiTheme="minorHAnsi" w:hAnsiTheme="minorHAnsi"/>
          <w:b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lang w:val="cs-CZ"/>
        </w:rPr>
        <w:t>sromskyj</w:t>
      </w:r>
      <w:proofErr w:type="spellEnd"/>
      <w:r w:rsidRPr="003F298B">
        <w:rPr>
          <w:rFonts w:asciiTheme="minorHAnsi" w:hAnsiTheme="minorHAnsi"/>
          <w:b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lang w:val="cs-CZ"/>
        </w:rPr>
        <w:t>historje</w:t>
      </w:r>
      <w:proofErr w:type="spellEnd"/>
      <w:r w:rsidRPr="003F298B">
        <w:rPr>
          <w:rFonts w:asciiTheme="minorHAnsi" w:hAnsiTheme="minorHAnsi"/>
          <w:b/>
          <w:lang w:val="cs-CZ"/>
        </w:rPr>
        <w:t>,</w:t>
      </w:r>
      <w:r w:rsidRPr="003F298B">
        <w:rPr>
          <w:rFonts w:asciiTheme="minorHAnsi" w:hAnsiTheme="minorHAnsi"/>
          <w:lang w:val="cs-CZ"/>
        </w:rPr>
        <w:t xml:space="preserve"> už svým pojmenováním odkazuje k tomu, že historii romského filmu je občas nasnadě brát s rezervou. Přesto se tu najdou díla, která zásadně ovlivnila obraz romství napříč Evropou. Na plátně budete moci zhlédnout </w:t>
      </w:r>
      <w:r w:rsidRPr="003F298B">
        <w:rPr>
          <w:rFonts w:asciiTheme="minorHAnsi" w:hAnsiTheme="minorHAnsi"/>
          <w:b/>
          <w:lang w:val="cs-CZ"/>
        </w:rPr>
        <w:t>Růžové sny</w:t>
      </w:r>
      <w:r w:rsidRPr="003F298B">
        <w:rPr>
          <w:rFonts w:asciiTheme="minorHAnsi" w:hAnsiTheme="minorHAnsi"/>
          <w:lang w:val="cs-CZ"/>
        </w:rPr>
        <w:t xml:space="preserve"> (1976) Dušana Hanáka, </w:t>
      </w:r>
      <w:r w:rsidRPr="003F298B">
        <w:rPr>
          <w:rFonts w:asciiTheme="minorHAnsi" w:hAnsiTheme="minorHAnsi"/>
          <w:b/>
          <w:lang w:val="cs-CZ"/>
        </w:rPr>
        <w:t>Cikáni jdou do nebe</w:t>
      </w:r>
      <w:r w:rsidRPr="003F298B">
        <w:rPr>
          <w:rFonts w:asciiTheme="minorHAnsi" w:hAnsiTheme="minorHAnsi"/>
          <w:lang w:val="cs-CZ"/>
        </w:rPr>
        <w:t xml:space="preserve"> (1975) Emila </w:t>
      </w:r>
      <w:proofErr w:type="spellStart"/>
      <w:r w:rsidRPr="003F298B">
        <w:rPr>
          <w:rFonts w:asciiTheme="minorHAnsi" w:hAnsiTheme="minorHAnsi"/>
          <w:lang w:val="cs-CZ"/>
        </w:rPr>
        <w:t>Loteanua</w:t>
      </w:r>
      <w:proofErr w:type="spellEnd"/>
      <w:r w:rsidRPr="003F298B">
        <w:rPr>
          <w:rFonts w:asciiTheme="minorHAnsi" w:hAnsiTheme="minorHAnsi"/>
          <w:lang w:val="cs-CZ"/>
        </w:rPr>
        <w:t xml:space="preserve"> a němou perličku </w:t>
      </w:r>
      <w:r w:rsidRPr="003F298B">
        <w:rPr>
          <w:rFonts w:asciiTheme="minorHAnsi" w:hAnsiTheme="minorHAnsi"/>
          <w:b/>
          <w:lang w:val="cs-CZ"/>
        </w:rPr>
        <w:t>Cikáni</w:t>
      </w:r>
      <w:r w:rsidRPr="003F298B">
        <w:rPr>
          <w:rFonts w:asciiTheme="minorHAnsi" w:hAnsiTheme="minorHAnsi"/>
          <w:lang w:val="cs-CZ"/>
        </w:rPr>
        <w:t xml:space="preserve"> Karla Antona, která vznikla v roce 1921 na motivy jediného, stejnojmenného románu Karla Hynka Máchy. Triáda filmů ze Slovenska, Česka a Sovětského svazu ukazuje, jak byli Romové v kinematografii vyobrazováni před více než 40 lety. A to stojí za zhlédnutí.</w:t>
      </w:r>
    </w:p>
    <w:p w14:paraId="568601EA" w14:textId="77777777" w:rsidR="00E4496B" w:rsidRPr="003F298B" w:rsidRDefault="00E4496B" w:rsidP="001C5315">
      <w:pPr>
        <w:jc w:val="both"/>
        <w:rPr>
          <w:rFonts w:asciiTheme="minorHAnsi" w:hAnsiTheme="minorHAnsi"/>
          <w:lang w:val="cs-CZ"/>
        </w:rPr>
      </w:pPr>
    </w:p>
    <w:p w14:paraId="19E836DA" w14:textId="144BE5E4" w:rsidR="003F298B" w:rsidRPr="003F298B" w:rsidRDefault="00E4496B" w:rsidP="001C5315">
      <w:pPr>
        <w:jc w:val="both"/>
        <w:rPr>
          <w:rFonts w:asciiTheme="minorHAnsi" w:hAnsiTheme="minorHAnsi"/>
          <w:lang w:val="cs-CZ"/>
        </w:rPr>
      </w:pPr>
      <w:proofErr w:type="spellStart"/>
      <w:r w:rsidRPr="003F298B">
        <w:rPr>
          <w:rFonts w:asciiTheme="minorHAnsi" w:hAnsiTheme="minorHAnsi"/>
          <w:lang w:val="cs-CZ"/>
        </w:rPr>
        <w:lastRenderedPageBreak/>
        <w:t>Čačikano</w:t>
      </w:r>
      <w:proofErr w:type="spellEnd"/>
      <w:r w:rsidRPr="003F298B">
        <w:rPr>
          <w:rFonts w:asciiTheme="minorHAnsi" w:hAnsiTheme="minorHAnsi"/>
          <w:lang w:val="cs-CZ"/>
        </w:rPr>
        <w:t xml:space="preserve"> nezůstává jen u filmu</w:t>
      </w:r>
      <w:r w:rsidR="003F298B" w:rsidRPr="003F298B">
        <w:rPr>
          <w:rFonts w:asciiTheme="minorHAnsi" w:hAnsiTheme="minorHAnsi"/>
          <w:lang w:val="cs-CZ"/>
        </w:rPr>
        <w:t>, v pátek po slavnostním zahájení bud</w:t>
      </w:r>
      <w:r w:rsidR="008F636D">
        <w:rPr>
          <w:rFonts w:asciiTheme="minorHAnsi" w:hAnsiTheme="minorHAnsi"/>
          <w:lang w:val="cs-CZ"/>
        </w:rPr>
        <w:t>e na diváky čekat raut s tradiční romskou kuchyní</w:t>
      </w:r>
      <w:r w:rsidR="003F298B" w:rsidRPr="003F298B">
        <w:rPr>
          <w:rFonts w:asciiTheme="minorHAnsi" w:hAnsiTheme="minorHAnsi"/>
          <w:lang w:val="cs-CZ"/>
        </w:rPr>
        <w:t>. V sobotu návštěvníkům kina čekání na filmy zpestří s</w:t>
      </w:r>
      <w:r w:rsidR="00D6321E">
        <w:rPr>
          <w:rFonts w:asciiTheme="minorHAnsi" w:hAnsiTheme="minorHAnsi"/>
          <w:lang w:val="cs-CZ"/>
        </w:rPr>
        <w:t xml:space="preserve">kupina mladých raperů </w:t>
      </w:r>
      <w:hyperlink r:id="rId8" w:history="1">
        <w:proofErr w:type="spellStart"/>
        <w:r w:rsidR="00D6321E" w:rsidRPr="00D6321E">
          <w:rPr>
            <w:rStyle w:val="Hypertextovodkaz"/>
            <w:rFonts w:asciiTheme="minorHAnsi" w:hAnsiTheme="minorHAnsi"/>
            <w:lang w:val="cs-CZ"/>
          </w:rPr>
          <w:t>Cincinaty</w:t>
        </w:r>
        <w:proofErr w:type="spellEnd"/>
      </w:hyperlink>
      <w:r w:rsidR="003F298B" w:rsidRPr="003F298B">
        <w:rPr>
          <w:rFonts w:asciiTheme="minorHAnsi" w:hAnsiTheme="minorHAnsi"/>
          <w:lang w:val="cs-CZ"/>
        </w:rPr>
        <w:t xml:space="preserve">. </w:t>
      </w:r>
      <w:r w:rsidRPr="003F298B">
        <w:rPr>
          <w:rFonts w:asciiTheme="minorHAnsi" w:hAnsiTheme="minorHAnsi"/>
          <w:lang w:val="cs-CZ"/>
        </w:rPr>
        <w:t xml:space="preserve">V rámci doprovodného programu </w:t>
      </w:r>
      <w:proofErr w:type="spellStart"/>
      <w:r w:rsidRPr="003F298B">
        <w:rPr>
          <w:rFonts w:asciiTheme="minorHAnsi" w:hAnsiTheme="minorHAnsi"/>
          <w:lang w:val="cs-CZ"/>
        </w:rPr>
        <w:t>Čačikano</w:t>
      </w:r>
      <w:proofErr w:type="spellEnd"/>
      <w:r w:rsidRPr="003F298B">
        <w:rPr>
          <w:rFonts w:asciiTheme="minorHAnsi" w:hAnsiTheme="minorHAnsi"/>
          <w:lang w:val="cs-CZ"/>
        </w:rPr>
        <w:t xml:space="preserve"> představí</w:t>
      </w:r>
      <w:r w:rsidR="003F298B" w:rsidRPr="003F298B">
        <w:rPr>
          <w:rFonts w:asciiTheme="minorHAnsi" w:hAnsiTheme="minorHAnsi"/>
          <w:lang w:val="cs-CZ"/>
        </w:rPr>
        <w:t xml:space="preserve"> také</w:t>
      </w:r>
      <w:r w:rsidRPr="003F298B">
        <w:rPr>
          <w:rFonts w:asciiTheme="minorHAnsi" w:hAnsiTheme="minorHAnsi"/>
          <w:lang w:val="cs-CZ"/>
        </w:rPr>
        <w:t xml:space="preserve"> autora </w:t>
      </w:r>
      <w:r w:rsidR="003F298B" w:rsidRPr="003F298B">
        <w:rPr>
          <w:rFonts w:asciiTheme="minorHAnsi" w:hAnsiTheme="minorHAnsi"/>
          <w:lang w:val="cs-CZ"/>
        </w:rPr>
        <w:t>Ladislava Husáka, který bude</w:t>
      </w:r>
      <w:r w:rsidRPr="003F298B">
        <w:rPr>
          <w:rFonts w:asciiTheme="minorHAnsi" w:hAnsiTheme="minorHAnsi"/>
          <w:lang w:val="cs-CZ"/>
        </w:rPr>
        <w:t xml:space="preserve"> předčítat ze své první knihy Žurka. </w:t>
      </w:r>
      <w:r w:rsidR="003F298B" w:rsidRPr="003F298B">
        <w:rPr>
          <w:rFonts w:asciiTheme="minorHAnsi" w:hAnsiTheme="minorHAnsi"/>
          <w:lang w:val="cs-CZ"/>
        </w:rPr>
        <w:t xml:space="preserve">Během festivalu se diváci budou moci zastavit u stánků organizace </w:t>
      </w:r>
      <w:hyperlink r:id="rId9" w:history="1">
        <w:r w:rsidR="003F298B" w:rsidRPr="003F298B">
          <w:rPr>
            <w:rStyle w:val="Hypertextovodkaz"/>
            <w:rFonts w:asciiTheme="minorHAnsi" w:hAnsiTheme="minorHAnsi"/>
            <w:lang w:val="cs-CZ"/>
          </w:rPr>
          <w:t>IQ Roma servis</w:t>
        </w:r>
      </w:hyperlink>
      <w:r w:rsidR="003F298B" w:rsidRPr="003F298B">
        <w:rPr>
          <w:rFonts w:asciiTheme="minorHAnsi" w:hAnsiTheme="minorHAnsi"/>
          <w:lang w:val="cs-CZ"/>
        </w:rPr>
        <w:t xml:space="preserve"> nebo časopisu </w:t>
      </w:r>
      <w:hyperlink r:id="rId10" w:history="1">
        <w:r w:rsidR="003F298B" w:rsidRPr="003F298B">
          <w:rPr>
            <w:rStyle w:val="Hypertextovodkaz"/>
            <w:rFonts w:asciiTheme="minorHAnsi" w:hAnsiTheme="minorHAnsi"/>
            <w:lang w:val="cs-CZ"/>
          </w:rPr>
          <w:t xml:space="preserve">Romano </w:t>
        </w:r>
        <w:proofErr w:type="spellStart"/>
        <w:r w:rsidR="003F298B" w:rsidRPr="003F298B">
          <w:rPr>
            <w:rStyle w:val="Hypertextovodkaz"/>
            <w:rFonts w:asciiTheme="minorHAnsi" w:hAnsiTheme="minorHAnsi"/>
            <w:lang w:val="cs-CZ"/>
          </w:rPr>
          <w:t>Džaniben</w:t>
        </w:r>
        <w:proofErr w:type="spellEnd"/>
      </w:hyperlink>
      <w:r w:rsidR="009C05EA">
        <w:rPr>
          <w:rFonts w:asciiTheme="minorHAnsi" w:hAnsiTheme="minorHAnsi"/>
          <w:lang w:val="cs-CZ"/>
        </w:rPr>
        <w:t>.</w:t>
      </w:r>
      <w:r w:rsidR="003F298B" w:rsidRPr="003F298B">
        <w:rPr>
          <w:rFonts w:asciiTheme="minorHAnsi" w:hAnsiTheme="minorHAnsi"/>
          <w:lang w:val="cs-CZ"/>
        </w:rPr>
        <w:t xml:space="preserve"> </w:t>
      </w:r>
    </w:p>
    <w:p w14:paraId="728BE1B4" w14:textId="6FEE5FE5" w:rsidR="00B729DF" w:rsidRPr="003F298B" w:rsidRDefault="00B729DF" w:rsidP="001C5315">
      <w:pPr>
        <w:jc w:val="both"/>
        <w:rPr>
          <w:rFonts w:asciiTheme="minorHAnsi" w:hAnsiTheme="minorHAnsi"/>
          <w:b/>
          <w:lang w:val="cs-CZ"/>
        </w:rPr>
      </w:pPr>
    </w:p>
    <w:p w14:paraId="71534B91" w14:textId="2386F6BC" w:rsidR="007A56B8" w:rsidRPr="003F298B" w:rsidRDefault="007A56B8" w:rsidP="001C5315">
      <w:pPr>
        <w:jc w:val="both"/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A co dál?</w:t>
      </w:r>
    </w:p>
    <w:p w14:paraId="7B5EAA87" w14:textId="3365FA7D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 xml:space="preserve">Festival </w:t>
      </w:r>
      <w:proofErr w:type="spellStart"/>
      <w:r w:rsidRPr="003F298B">
        <w:rPr>
          <w:rFonts w:asciiTheme="minorHAnsi" w:hAnsiTheme="minorHAnsi"/>
          <w:lang w:val="cs-CZ"/>
        </w:rPr>
        <w:t>Čačikano</w:t>
      </w:r>
      <w:proofErr w:type="spellEnd"/>
      <w:r w:rsidRPr="003F298B">
        <w:rPr>
          <w:rFonts w:asciiTheme="minorHAnsi" w:hAnsiTheme="minorHAnsi"/>
          <w:lang w:val="cs-CZ"/>
        </w:rPr>
        <w:t xml:space="preserve"> pořádá </w:t>
      </w:r>
      <w:r w:rsidRPr="003F298B">
        <w:rPr>
          <w:rFonts w:asciiTheme="minorHAnsi" w:hAnsiTheme="minorHAnsi"/>
          <w:b/>
          <w:lang w:val="cs-CZ"/>
        </w:rPr>
        <w:t>Evropské centrum romské hudby v Praze</w:t>
      </w:r>
      <w:r w:rsidRPr="003F298B">
        <w:rPr>
          <w:rFonts w:asciiTheme="minorHAnsi" w:hAnsiTheme="minorHAnsi"/>
          <w:lang w:val="cs-CZ"/>
        </w:rPr>
        <w:t xml:space="preserve"> </w:t>
      </w:r>
      <w:r w:rsidRPr="008F636D">
        <w:rPr>
          <w:rFonts w:asciiTheme="minorHAnsi" w:hAnsiTheme="minorHAnsi"/>
          <w:b/>
          <w:lang w:val="cs-CZ"/>
        </w:rPr>
        <w:t>o. s.</w:t>
      </w:r>
      <w:r w:rsidRPr="003F298B">
        <w:rPr>
          <w:rFonts w:asciiTheme="minorHAnsi" w:hAnsiTheme="minorHAnsi"/>
          <w:lang w:val="cs-CZ"/>
        </w:rPr>
        <w:t xml:space="preserve"> za finanční podpory Nadačního fondu A</w:t>
      </w:r>
      <w:r w:rsidR="008F636D">
        <w:rPr>
          <w:rFonts w:asciiTheme="minorHAnsi" w:hAnsiTheme="minorHAnsi"/>
          <w:lang w:val="cs-CZ"/>
        </w:rPr>
        <w:t>VAST</w:t>
      </w:r>
      <w:r w:rsidRPr="003F298B">
        <w:rPr>
          <w:rFonts w:asciiTheme="minorHAnsi" w:hAnsiTheme="minorHAnsi"/>
          <w:lang w:val="cs-CZ"/>
        </w:rPr>
        <w:t xml:space="preserve">, ve spolupráci s Národním filmovým archivem, kinem Světozor, Slovenským filmovým ústavem a s mnohými dalšími partnery. Akce podobného typu v České republice dosud neexistuje. </w:t>
      </w:r>
      <w:r w:rsidRPr="003F298B">
        <w:rPr>
          <w:rFonts w:asciiTheme="minorHAnsi" w:hAnsiTheme="minorHAnsi"/>
          <w:i/>
          <w:lang w:val="cs-CZ"/>
        </w:rPr>
        <w:t>„Vznik tradice festivalu filmů s romskou tematikou považujeme za klíčový pro navázaní mezikulturního dialogu a zmírnění projevů rasismu a diskriminace,“</w:t>
      </w:r>
      <w:r w:rsidRPr="003F298B">
        <w:rPr>
          <w:rFonts w:asciiTheme="minorHAnsi" w:hAnsiTheme="minorHAnsi"/>
          <w:lang w:val="cs-CZ"/>
        </w:rPr>
        <w:t xml:space="preserve"> uvádí Jiří </w:t>
      </w:r>
      <w:proofErr w:type="spellStart"/>
      <w:r w:rsidRPr="003F298B">
        <w:rPr>
          <w:rFonts w:asciiTheme="minorHAnsi" w:hAnsiTheme="minorHAnsi"/>
          <w:lang w:val="cs-CZ"/>
        </w:rPr>
        <w:t>Korman</w:t>
      </w:r>
      <w:proofErr w:type="spellEnd"/>
      <w:r w:rsidRPr="003F298B">
        <w:rPr>
          <w:rFonts w:asciiTheme="minorHAnsi" w:hAnsiTheme="minorHAnsi"/>
          <w:lang w:val="cs-CZ"/>
        </w:rPr>
        <w:t xml:space="preserve">, ředitel sdružení a iniciátor festivalu. Už od samotného počátku vznikal festival pod oficiální záštitou Informačního centra OSN v Praze. </w:t>
      </w:r>
    </w:p>
    <w:p w14:paraId="79C0EBDC" w14:textId="77777777" w:rsidR="00B729DF" w:rsidRPr="003F298B" w:rsidRDefault="00B729DF" w:rsidP="001C5315">
      <w:pPr>
        <w:jc w:val="both"/>
        <w:rPr>
          <w:rFonts w:asciiTheme="minorHAnsi" w:hAnsiTheme="minorHAnsi"/>
          <w:lang w:val="cs-CZ"/>
        </w:rPr>
      </w:pPr>
    </w:p>
    <w:p w14:paraId="06F1EDA5" w14:textId="2BEE5583" w:rsidR="002316AE" w:rsidRPr="003F298B" w:rsidRDefault="002316AE" w:rsidP="001C5315">
      <w:pPr>
        <w:autoSpaceDN w:val="0"/>
        <w:jc w:val="both"/>
        <w:rPr>
          <w:rFonts w:asciiTheme="minorHAnsi" w:hAnsiTheme="minorHAnsi"/>
          <w:lang w:val="cs-CZ"/>
        </w:rPr>
      </w:pPr>
      <w:r w:rsidRPr="003F298B">
        <w:rPr>
          <w:rFonts w:asciiTheme="minorHAnsi" w:hAnsiTheme="minorHAnsi" w:cs="Calibri"/>
          <w:b/>
          <w:bCs/>
          <w:lang w:val="cs-CZ"/>
        </w:rPr>
        <w:t xml:space="preserve">Vstupenky </w:t>
      </w:r>
      <w:r w:rsidRPr="003F298B">
        <w:rPr>
          <w:rFonts w:asciiTheme="minorHAnsi" w:hAnsiTheme="minorHAnsi" w:cs="Calibri"/>
          <w:lang w:val="cs-CZ"/>
        </w:rPr>
        <w:t xml:space="preserve">jsou k dostání na </w:t>
      </w:r>
      <w:r w:rsidRPr="003F298B">
        <w:rPr>
          <w:rFonts w:asciiTheme="minorHAnsi" w:hAnsiTheme="minorHAnsi"/>
          <w:lang w:val="cs-CZ"/>
        </w:rPr>
        <w:t>pokladně kina Světozor</w:t>
      </w:r>
      <w:r w:rsidRPr="003F298B">
        <w:rPr>
          <w:rFonts w:asciiTheme="minorHAnsi" w:hAnsiTheme="minorHAnsi" w:cs="Calibri"/>
          <w:lang w:val="cs-CZ"/>
        </w:rPr>
        <w:t xml:space="preserve"> v ceně </w:t>
      </w:r>
      <w:r w:rsidRPr="003F298B">
        <w:rPr>
          <w:rFonts w:asciiTheme="minorHAnsi" w:hAnsiTheme="minorHAnsi"/>
          <w:lang w:val="cs-CZ"/>
        </w:rPr>
        <w:t>60 Kč</w:t>
      </w:r>
      <w:r w:rsidRPr="003F298B">
        <w:rPr>
          <w:rFonts w:asciiTheme="minorHAnsi" w:hAnsiTheme="minorHAnsi" w:cs="Calibri"/>
          <w:lang w:val="cs-CZ"/>
        </w:rPr>
        <w:t xml:space="preserve"> a 100 Kč.  Na autorské čtení a </w:t>
      </w:r>
      <w:r w:rsidR="007A56B8" w:rsidRPr="003F298B">
        <w:rPr>
          <w:rFonts w:asciiTheme="minorHAnsi" w:hAnsiTheme="minorHAnsi"/>
          <w:lang w:val="cs-CZ"/>
        </w:rPr>
        <w:t>koncerty je vstup zdarma.</w:t>
      </w:r>
    </w:p>
    <w:p w14:paraId="0A3699C1" w14:textId="77777777" w:rsidR="002316AE" w:rsidRPr="003F298B" w:rsidRDefault="002316AE" w:rsidP="0035440F">
      <w:pPr>
        <w:rPr>
          <w:rFonts w:asciiTheme="minorHAnsi" w:hAnsiTheme="minorHAnsi"/>
          <w:lang w:val="cs-CZ"/>
        </w:rPr>
      </w:pPr>
    </w:p>
    <w:p w14:paraId="030536A6" w14:textId="27453972" w:rsidR="00026DD5" w:rsidRPr="003F298B" w:rsidRDefault="00026DD5" w:rsidP="0035440F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Podrobný program projekcí najdete na oficiálních stránkách</w:t>
      </w:r>
      <w:r w:rsidR="00E37DA6">
        <w:rPr>
          <w:rFonts w:asciiTheme="minorHAnsi" w:hAnsiTheme="minorHAnsi"/>
          <w:b/>
          <w:lang w:val="cs-CZ"/>
        </w:rPr>
        <w:t xml:space="preserve"> festivalu</w:t>
      </w:r>
      <w:r w:rsidRPr="003F298B">
        <w:rPr>
          <w:rFonts w:asciiTheme="minorHAnsi" w:hAnsiTheme="minorHAnsi"/>
          <w:b/>
          <w:lang w:val="cs-CZ"/>
        </w:rPr>
        <w:t>:</w:t>
      </w:r>
    </w:p>
    <w:p w14:paraId="221FAFDD" w14:textId="0A49B993" w:rsidR="00026DD5" w:rsidRPr="003F298B" w:rsidRDefault="009C05C6" w:rsidP="0035440F">
      <w:pPr>
        <w:rPr>
          <w:rFonts w:asciiTheme="minorHAnsi" w:hAnsiTheme="minorHAnsi"/>
          <w:lang w:val="cs-CZ"/>
        </w:rPr>
      </w:pPr>
      <w:hyperlink r:id="rId11" w:history="1">
        <w:r w:rsidR="004C6A75" w:rsidRPr="0099462D">
          <w:rPr>
            <w:rStyle w:val="Hypertextovodkaz"/>
            <w:rFonts w:asciiTheme="minorHAnsi" w:hAnsiTheme="minorHAnsi"/>
            <w:lang w:val="cs-CZ"/>
          </w:rPr>
          <w:t>www.cacikano.cz</w:t>
        </w:r>
      </w:hyperlink>
      <w:r w:rsidR="004C6A75">
        <w:rPr>
          <w:rFonts w:asciiTheme="minorHAnsi" w:hAnsiTheme="minorHAnsi"/>
          <w:lang w:val="cs-CZ"/>
        </w:rPr>
        <w:t xml:space="preserve"> </w:t>
      </w:r>
    </w:p>
    <w:p w14:paraId="7A0E348D" w14:textId="77777777" w:rsidR="00026DD5" w:rsidRPr="003F298B" w:rsidRDefault="00026DD5" w:rsidP="0035440F">
      <w:pPr>
        <w:rPr>
          <w:rFonts w:asciiTheme="minorHAnsi" w:hAnsiTheme="minorHAnsi"/>
          <w:lang w:val="cs-CZ"/>
        </w:rPr>
      </w:pPr>
    </w:p>
    <w:p w14:paraId="792549A2" w14:textId="642DF2CA" w:rsidR="00B729DF" w:rsidRPr="003F298B" w:rsidRDefault="00026DD5" w:rsidP="00447C67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Znělku najdete zde:</w:t>
      </w:r>
    </w:p>
    <w:p w14:paraId="62790CC5" w14:textId="4B740906" w:rsidR="00F27DF0" w:rsidRDefault="009C05C6" w:rsidP="00447C67">
      <w:hyperlink r:id="rId12" w:history="1">
        <w:r w:rsidR="00F27DF0" w:rsidRPr="009D613E">
          <w:rPr>
            <w:rStyle w:val="Hypertextovodkaz"/>
          </w:rPr>
          <w:t>http://youtu.be/EpbrGv51u6g?list=UUVYPo_TAniH-TrybndvnHaw</w:t>
        </w:r>
      </w:hyperlink>
    </w:p>
    <w:p w14:paraId="1C41C847" w14:textId="77777777" w:rsidR="004C6A75" w:rsidRPr="003F298B" w:rsidRDefault="004C6A75" w:rsidP="00447C67">
      <w:pPr>
        <w:rPr>
          <w:rFonts w:asciiTheme="minorHAnsi" w:hAnsiTheme="minorHAnsi"/>
          <w:b/>
          <w:lang w:val="cs-CZ"/>
        </w:rPr>
      </w:pPr>
    </w:p>
    <w:p w14:paraId="2686CFA7" w14:textId="1B9199DE" w:rsidR="00B729DF" w:rsidRPr="003F298B" w:rsidRDefault="00E4496B" w:rsidP="00447C67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b/>
          <w:lang w:val="cs-CZ"/>
        </w:rPr>
        <w:t>Trailery vybraných filmů</w:t>
      </w:r>
      <w:r w:rsidR="00B729DF" w:rsidRPr="003F298B">
        <w:rPr>
          <w:rFonts w:asciiTheme="minorHAnsi" w:hAnsiTheme="minorHAnsi"/>
          <w:b/>
          <w:lang w:val="cs-CZ"/>
        </w:rPr>
        <w:t>:</w:t>
      </w:r>
    </w:p>
    <w:p w14:paraId="1CD900A1" w14:textId="77777777" w:rsidR="00B729DF" w:rsidRPr="003F298B" w:rsidRDefault="00B729DF" w:rsidP="00447C67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b/>
          <w:lang w:val="cs-CZ"/>
        </w:rPr>
        <w:t>Šanghaj</w:t>
      </w:r>
      <w:r w:rsidRPr="003F298B">
        <w:rPr>
          <w:rFonts w:asciiTheme="minorHAnsi" w:hAnsiTheme="minorHAnsi"/>
          <w:lang w:val="cs-CZ"/>
        </w:rPr>
        <w:t xml:space="preserve">: </w:t>
      </w:r>
      <w:hyperlink r:id="rId13" w:history="1">
        <w:r w:rsidRPr="003F298B">
          <w:rPr>
            <w:rStyle w:val="Hypertextovodkaz"/>
            <w:rFonts w:asciiTheme="minorHAnsi" w:hAnsiTheme="minorHAnsi"/>
            <w:lang w:val="cs-CZ"/>
          </w:rPr>
          <w:t>https://www.youtube.com/watch?v=IPgx59tHUZk</w:t>
        </w:r>
      </w:hyperlink>
      <w:r w:rsidRPr="003F298B">
        <w:rPr>
          <w:rFonts w:asciiTheme="minorHAnsi" w:hAnsiTheme="minorHAnsi"/>
          <w:lang w:val="cs-CZ"/>
        </w:rPr>
        <w:t xml:space="preserve"> </w:t>
      </w:r>
    </w:p>
    <w:p w14:paraId="4BF9D47D" w14:textId="77777777" w:rsidR="00B729DF" w:rsidRPr="003F298B" w:rsidRDefault="00B729DF" w:rsidP="0035440F">
      <w:pPr>
        <w:rPr>
          <w:rFonts w:asciiTheme="minorHAnsi" w:hAnsiTheme="minorHAnsi"/>
          <w:lang w:val="cs-CZ"/>
        </w:rPr>
      </w:pPr>
      <w:proofErr w:type="spellStart"/>
      <w:r w:rsidRPr="003F298B">
        <w:rPr>
          <w:rFonts w:asciiTheme="minorHAnsi" w:hAnsiTheme="minorHAnsi"/>
          <w:b/>
          <w:lang w:val="cs-CZ"/>
        </w:rPr>
        <w:t>Viva</w:t>
      </w:r>
      <w:proofErr w:type="spellEnd"/>
      <w:r w:rsidRPr="003F298B">
        <w:rPr>
          <w:rFonts w:asciiTheme="minorHAnsi" w:hAnsiTheme="minorHAnsi"/>
          <w:b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lang w:val="cs-CZ"/>
        </w:rPr>
        <w:t>Constanta</w:t>
      </w:r>
      <w:proofErr w:type="spellEnd"/>
      <w:r w:rsidRPr="003F298B">
        <w:rPr>
          <w:rFonts w:asciiTheme="minorHAnsi" w:hAnsiTheme="minorHAnsi"/>
          <w:b/>
          <w:lang w:val="cs-CZ"/>
        </w:rPr>
        <w:t>!</w:t>
      </w:r>
      <w:r w:rsidRPr="003F298B">
        <w:rPr>
          <w:rFonts w:asciiTheme="minorHAnsi" w:hAnsiTheme="minorHAnsi"/>
          <w:lang w:val="cs-CZ"/>
        </w:rPr>
        <w:t xml:space="preserve">: </w:t>
      </w:r>
      <w:hyperlink r:id="rId14" w:history="1">
        <w:r w:rsidRPr="003F298B">
          <w:rPr>
            <w:rStyle w:val="Hypertextovodkaz"/>
            <w:rFonts w:asciiTheme="minorHAnsi" w:hAnsiTheme="minorHAnsi"/>
            <w:lang w:val="cs-CZ"/>
          </w:rPr>
          <w:t>https://www.youtube.com/watch?v=nPGVlK6HNZM</w:t>
        </w:r>
      </w:hyperlink>
      <w:r w:rsidRPr="003F298B">
        <w:rPr>
          <w:rFonts w:asciiTheme="minorHAnsi" w:hAnsiTheme="minorHAnsi"/>
          <w:lang w:val="cs-CZ"/>
        </w:rPr>
        <w:t xml:space="preserve"> </w:t>
      </w:r>
    </w:p>
    <w:p w14:paraId="7CD085B6" w14:textId="3FD1B6BA" w:rsidR="00E4496B" w:rsidRPr="003F298B" w:rsidRDefault="00E4496B" w:rsidP="0035440F">
      <w:pPr>
        <w:rPr>
          <w:rFonts w:asciiTheme="minorHAnsi" w:hAnsiTheme="minorHAnsi"/>
          <w:lang w:val="cs-CZ"/>
        </w:rPr>
      </w:pPr>
      <w:proofErr w:type="spellStart"/>
      <w:r w:rsidRPr="003F298B">
        <w:rPr>
          <w:rFonts w:asciiTheme="minorHAnsi" w:hAnsiTheme="minorHAnsi"/>
          <w:b/>
          <w:lang w:val="cs-CZ"/>
        </w:rPr>
        <w:t>District</w:t>
      </w:r>
      <w:proofErr w:type="spellEnd"/>
      <w:r w:rsidRPr="003F298B">
        <w:rPr>
          <w:rFonts w:asciiTheme="minorHAnsi" w:hAnsiTheme="minorHAnsi"/>
          <w:b/>
          <w:lang w:val="cs-CZ"/>
        </w:rPr>
        <w:t>!</w:t>
      </w:r>
      <w:r w:rsidRPr="003F298B">
        <w:rPr>
          <w:rFonts w:asciiTheme="minorHAnsi" w:hAnsiTheme="minorHAnsi"/>
          <w:lang w:val="cs-CZ"/>
        </w:rPr>
        <w:t xml:space="preserve"> </w:t>
      </w:r>
      <w:hyperlink r:id="rId15" w:history="1">
        <w:r w:rsidRPr="003F298B">
          <w:rPr>
            <w:rStyle w:val="Hypertextovodkaz"/>
            <w:rFonts w:asciiTheme="minorHAnsi" w:hAnsiTheme="minorHAnsi"/>
            <w:lang w:val="cs-CZ"/>
          </w:rPr>
          <w:t>https://www.youtube.com/watch?v=7ZOL7FzPCwc</w:t>
        </w:r>
      </w:hyperlink>
    </w:p>
    <w:p w14:paraId="47926E2F" w14:textId="5286E1CF" w:rsidR="00E4496B" w:rsidRPr="003F298B" w:rsidRDefault="00E4496B" w:rsidP="0035440F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b/>
          <w:lang w:val="cs-CZ"/>
        </w:rPr>
        <w:t>Zvonky štěstí:</w:t>
      </w:r>
      <w:r w:rsidRPr="003F298B">
        <w:rPr>
          <w:rFonts w:asciiTheme="minorHAnsi" w:hAnsiTheme="minorHAnsi"/>
          <w:lang w:val="cs-CZ"/>
        </w:rPr>
        <w:t xml:space="preserve"> https://www.youtube.com/watch?v=kMDiV3H9AaI</w:t>
      </w:r>
    </w:p>
    <w:p w14:paraId="6AAF3A0A" w14:textId="77777777" w:rsidR="00B729DF" w:rsidRPr="003F298B" w:rsidRDefault="00B729DF" w:rsidP="0035440F">
      <w:pPr>
        <w:rPr>
          <w:rFonts w:asciiTheme="minorHAnsi" w:hAnsiTheme="minorHAnsi"/>
          <w:b/>
          <w:lang w:val="cs-CZ"/>
        </w:rPr>
      </w:pPr>
    </w:p>
    <w:p w14:paraId="5F5288D8" w14:textId="77777777" w:rsidR="00B729DF" w:rsidRPr="003F298B" w:rsidRDefault="00B729DF" w:rsidP="0035440F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Zůstaňte s námi a sledujte novinky:</w:t>
      </w:r>
    </w:p>
    <w:p w14:paraId="7C589FEE" w14:textId="77777777" w:rsidR="00B729DF" w:rsidRPr="003F298B" w:rsidRDefault="009C05C6" w:rsidP="0035440F">
      <w:pPr>
        <w:rPr>
          <w:rFonts w:asciiTheme="minorHAnsi" w:hAnsiTheme="minorHAnsi"/>
          <w:lang w:val="cs-CZ"/>
        </w:rPr>
      </w:pPr>
      <w:hyperlink r:id="rId16" w:history="1">
        <w:r w:rsidR="00B729DF" w:rsidRPr="003F298B">
          <w:rPr>
            <w:rStyle w:val="Hypertextovodkaz"/>
            <w:rFonts w:asciiTheme="minorHAnsi" w:hAnsiTheme="minorHAnsi"/>
            <w:lang w:val="cs-CZ"/>
          </w:rPr>
          <w:t>www.facebook.cm/ffcacikano</w:t>
        </w:r>
      </w:hyperlink>
    </w:p>
    <w:p w14:paraId="6EFC6904" w14:textId="77777777" w:rsidR="00B729DF" w:rsidRPr="003F298B" w:rsidRDefault="009C05C6" w:rsidP="0035440F">
      <w:pPr>
        <w:rPr>
          <w:rFonts w:asciiTheme="minorHAnsi" w:hAnsiTheme="minorHAnsi"/>
          <w:lang w:val="cs-CZ"/>
        </w:rPr>
      </w:pPr>
      <w:hyperlink r:id="rId17" w:history="1">
        <w:r w:rsidR="00B729DF" w:rsidRPr="003F298B">
          <w:rPr>
            <w:rStyle w:val="Hypertextovodkaz"/>
            <w:rFonts w:asciiTheme="minorHAnsi" w:hAnsiTheme="minorHAnsi"/>
            <w:lang w:val="cs-CZ"/>
          </w:rPr>
          <w:t>www.cacikano.cz</w:t>
        </w:r>
      </w:hyperlink>
      <w:r w:rsidR="00B729DF" w:rsidRPr="003F298B">
        <w:rPr>
          <w:rFonts w:asciiTheme="minorHAnsi" w:hAnsiTheme="minorHAnsi"/>
          <w:lang w:val="cs-CZ"/>
        </w:rPr>
        <w:t xml:space="preserve"> </w:t>
      </w:r>
    </w:p>
    <w:p w14:paraId="6455AC85" w14:textId="77777777" w:rsidR="00B729DF" w:rsidRPr="003F298B" w:rsidRDefault="00B729DF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br w:type="page"/>
      </w:r>
    </w:p>
    <w:p w14:paraId="45C86413" w14:textId="77777777" w:rsidR="00B729DF" w:rsidRPr="003F298B" w:rsidRDefault="00B729DF" w:rsidP="0035440F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lastRenderedPageBreak/>
        <w:t>-------------------------------------------------------------------------------------------------------</w:t>
      </w:r>
    </w:p>
    <w:p w14:paraId="33B40D1D" w14:textId="0F217D40" w:rsidR="00B729DF" w:rsidRPr="003F298B" w:rsidRDefault="007A56B8" w:rsidP="0035440F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Podrobné popisy jednotlivých sekcí:</w:t>
      </w:r>
    </w:p>
    <w:p w14:paraId="004A4223" w14:textId="77777777" w:rsidR="007A56B8" w:rsidRPr="003F298B" w:rsidRDefault="007A56B8" w:rsidP="007A56B8">
      <w:pPr>
        <w:rPr>
          <w:rFonts w:asciiTheme="minorHAnsi" w:hAnsiTheme="minorHAnsi"/>
          <w:b/>
          <w:lang w:val="cs-CZ"/>
        </w:rPr>
      </w:pPr>
    </w:p>
    <w:p w14:paraId="016FD651" w14:textId="77777777" w:rsidR="007A56B8" w:rsidRPr="003F298B" w:rsidRDefault="007A56B8" w:rsidP="007A56B8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Sekce: Jiná káva</w:t>
      </w:r>
    </w:p>
    <w:p w14:paraId="03EBFBA4" w14:textId="3A7D9F04" w:rsidR="007A56B8" w:rsidRPr="003F298B" w:rsidRDefault="007A56B8" w:rsidP="007A56B8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>Jedna romská pohádka vypráví, jak Bůh udělal z Romů kočovníky z toho důvodu, že jistá líná Romka utřela zadek svému dítěti do kolem plujícího obláčku. To Boha rozzlobilo a tak vzal Romům domovinu. Podivný příběh, který Romům moc nelichotí. Trojice filmů v sekci Jiná káva nabízí také trochu podivné příběhy, nutno dodat, že Romové z nich ale vycházejí o poznání líp. Romové, jak je neznáte. Prostě - trochu jiná káva.</w:t>
      </w:r>
    </w:p>
    <w:p w14:paraId="3BD7E3F3" w14:textId="77777777" w:rsidR="007A56B8" w:rsidRPr="003F298B" w:rsidRDefault="007A56B8" w:rsidP="007A56B8">
      <w:pPr>
        <w:rPr>
          <w:rFonts w:asciiTheme="minorHAnsi" w:hAnsiTheme="minorHAnsi"/>
          <w:lang w:val="cs-CZ"/>
        </w:rPr>
      </w:pPr>
    </w:p>
    <w:p w14:paraId="7E70E866" w14:textId="77777777" w:rsidR="007A56B8" w:rsidRPr="003F298B" w:rsidRDefault="007A56B8" w:rsidP="007A56B8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Sekce: Sportem ku</w:t>
      </w:r>
    </w:p>
    <w:p w14:paraId="6450B3B3" w14:textId="4C907E3A" w:rsidR="007A56B8" w:rsidRPr="003F298B" w:rsidRDefault="007A56B8" w:rsidP="007A56B8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 xml:space="preserve">Sportem ku zdraví, ku trvalé invaliditě, ku spokojenosti a také k emancipaci. Sport jakožto opium lidstva dokáže mnohé. Třeba zahnat nudu nebo i postavit mnohé svalovce na </w:t>
      </w:r>
      <w:proofErr w:type="spellStart"/>
      <w:r w:rsidRPr="003F298B">
        <w:rPr>
          <w:rFonts w:asciiTheme="minorHAnsi" w:hAnsiTheme="minorHAnsi"/>
          <w:lang w:val="cs-CZ"/>
        </w:rPr>
        <w:t>piedestál</w:t>
      </w:r>
      <w:proofErr w:type="spellEnd"/>
      <w:r w:rsidRPr="003F298B">
        <w:rPr>
          <w:rFonts w:asciiTheme="minorHAnsi" w:hAnsiTheme="minorHAnsi"/>
          <w:lang w:val="cs-CZ"/>
        </w:rPr>
        <w:t>. Série dvou dokumentů nás zavede do boxerského ringu nebo na tenisové kurty. Představí osobnosti, o kterých jste možná ani nevěděli, že jsou romského původu. Sportem ku Romům.</w:t>
      </w:r>
    </w:p>
    <w:p w14:paraId="5E474392" w14:textId="77777777" w:rsidR="007A56B8" w:rsidRPr="003F298B" w:rsidRDefault="007A56B8" w:rsidP="007A56B8">
      <w:pPr>
        <w:rPr>
          <w:rFonts w:asciiTheme="minorHAnsi" w:hAnsiTheme="minorHAnsi"/>
          <w:lang w:val="cs-CZ"/>
        </w:rPr>
      </w:pPr>
    </w:p>
    <w:p w14:paraId="14F8B9EE" w14:textId="77777777" w:rsidR="007A56B8" w:rsidRPr="003F298B" w:rsidRDefault="007A56B8" w:rsidP="007A56B8">
      <w:pPr>
        <w:jc w:val="both"/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color w:val="000000"/>
          <w:lang w:val="cs-CZ"/>
        </w:rPr>
        <w:t>Sekce: Hudba dělá člověka</w:t>
      </w:r>
    </w:p>
    <w:p w14:paraId="2501A1D9" w14:textId="77777777" w:rsidR="007A56B8" w:rsidRPr="003F298B" w:rsidRDefault="007A56B8" w:rsidP="007A56B8">
      <w:pPr>
        <w:rPr>
          <w:rFonts w:asciiTheme="minorHAnsi" w:eastAsia="Times New Roman" w:hAnsiTheme="minorHAnsi"/>
          <w:lang w:val="cs-CZ"/>
        </w:rPr>
      </w:pPr>
      <w:r w:rsidRPr="003F298B">
        <w:rPr>
          <w:rFonts w:asciiTheme="minorHAnsi" w:eastAsia="Times New Roman" w:hAnsiTheme="minorHAnsi"/>
          <w:color w:val="000000"/>
          <w:lang w:val="cs-CZ"/>
        </w:rPr>
        <w:t xml:space="preserve">Když se řekne romská hudba, energie v nohou se rozproudí, boty klapou a svět se točí. Ruce jsou ve vzduchu, tleská se, možná i nějaké to ohniště se připlete do bujné imaginace. Jak ale může vypadat i trochu jiný pohled na romské hudebníky? Někteří se vydávají za Elvise </w:t>
      </w:r>
      <w:proofErr w:type="spellStart"/>
      <w:r w:rsidRPr="003F298B">
        <w:rPr>
          <w:rFonts w:asciiTheme="minorHAnsi" w:eastAsia="Times New Roman" w:hAnsiTheme="minorHAnsi"/>
          <w:color w:val="000000"/>
          <w:lang w:val="cs-CZ"/>
        </w:rPr>
        <w:t>Presleyho</w:t>
      </w:r>
      <w:proofErr w:type="spellEnd"/>
      <w:r w:rsidRPr="003F298B">
        <w:rPr>
          <w:rFonts w:asciiTheme="minorHAnsi" w:eastAsia="Times New Roman" w:hAnsiTheme="minorHAnsi"/>
          <w:color w:val="000000"/>
          <w:lang w:val="cs-CZ"/>
        </w:rPr>
        <w:t xml:space="preserve">, jiní se vidí jako Karel Gott nebo </w:t>
      </w:r>
      <w:proofErr w:type="spellStart"/>
      <w:r w:rsidRPr="003F298B">
        <w:rPr>
          <w:rFonts w:asciiTheme="minorHAnsi" w:eastAsia="Times New Roman" w:hAnsiTheme="minorHAnsi"/>
          <w:color w:val="000000"/>
          <w:lang w:val="cs-CZ"/>
        </w:rPr>
        <w:t>Dara</w:t>
      </w:r>
      <w:proofErr w:type="spellEnd"/>
      <w:r w:rsidRPr="003F298B">
        <w:rPr>
          <w:rFonts w:asciiTheme="minorHAnsi" w:eastAsia="Times New Roman" w:hAnsiTheme="minorHAnsi"/>
          <w:color w:val="000000"/>
          <w:lang w:val="cs-CZ"/>
        </w:rPr>
        <w:t xml:space="preserve"> </w:t>
      </w:r>
      <w:proofErr w:type="spellStart"/>
      <w:r w:rsidRPr="003F298B">
        <w:rPr>
          <w:rFonts w:asciiTheme="minorHAnsi" w:eastAsia="Times New Roman" w:hAnsiTheme="minorHAnsi"/>
          <w:color w:val="000000"/>
          <w:lang w:val="cs-CZ"/>
        </w:rPr>
        <w:t>Rollins</w:t>
      </w:r>
      <w:proofErr w:type="spellEnd"/>
      <w:r w:rsidRPr="003F298B">
        <w:rPr>
          <w:rFonts w:asciiTheme="minorHAnsi" w:eastAsia="Times New Roman" w:hAnsiTheme="minorHAnsi"/>
          <w:color w:val="000000"/>
          <w:lang w:val="cs-CZ"/>
        </w:rPr>
        <w:t>. Hudba ovlivňuje nejen běžné životy, ale přímo se podílí na tvorbě lidské identity.</w:t>
      </w:r>
    </w:p>
    <w:p w14:paraId="6EF82355" w14:textId="77777777" w:rsidR="007A56B8" w:rsidRPr="003F298B" w:rsidRDefault="007A56B8" w:rsidP="007A56B8">
      <w:pPr>
        <w:rPr>
          <w:rFonts w:asciiTheme="minorHAnsi" w:hAnsiTheme="minorHAnsi"/>
          <w:lang w:val="cs-CZ"/>
        </w:rPr>
      </w:pPr>
    </w:p>
    <w:p w14:paraId="0699D6AD" w14:textId="77777777" w:rsidR="007A56B8" w:rsidRPr="003F298B" w:rsidRDefault="007A56B8" w:rsidP="007A56B8">
      <w:pPr>
        <w:jc w:val="both"/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color w:val="000000"/>
          <w:lang w:val="cs-CZ"/>
        </w:rPr>
        <w:t xml:space="preserve">Sekce: </w:t>
      </w:r>
      <w:proofErr w:type="spellStart"/>
      <w:r w:rsidRPr="003F298B">
        <w:rPr>
          <w:rFonts w:asciiTheme="minorHAnsi" w:hAnsiTheme="minorHAnsi"/>
          <w:b/>
          <w:color w:val="000000"/>
          <w:lang w:val="cs-CZ"/>
        </w:rPr>
        <w:t>Opráski</w:t>
      </w:r>
      <w:proofErr w:type="spellEnd"/>
      <w:r w:rsidRPr="003F298B">
        <w:rPr>
          <w:rFonts w:asciiTheme="minorHAnsi" w:hAnsiTheme="minorHAnsi"/>
          <w:b/>
          <w:color w:val="000000"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color w:val="000000"/>
          <w:lang w:val="cs-CZ"/>
        </w:rPr>
        <w:t>sromskyj</w:t>
      </w:r>
      <w:proofErr w:type="spellEnd"/>
      <w:r w:rsidRPr="003F298B">
        <w:rPr>
          <w:rFonts w:asciiTheme="minorHAnsi" w:hAnsiTheme="minorHAnsi"/>
          <w:b/>
          <w:color w:val="000000"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b/>
          <w:color w:val="000000"/>
          <w:lang w:val="cs-CZ"/>
        </w:rPr>
        <w:t>historje</w:t>
      </w:r>
      <w:proofErr w:type="spellEnd"/>
    </w:p>
    <w:p w14:paraId="56CD66DD" w14:textId="77777777" w:rsidR="007A56B8" w:rsidRPr="003F298B" w:rsidRDefault="007A56B8" w:rsidP="007A56B8">
      <w:pPr>
        <w:jc w:val="both"/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color w:val="000000"/>
          <w:lang w:val="cs-CZ"/>
        </w:rPr>
        <w:t xml:space="preserve">Místy možná trochu potřeštěný výlet benátsko-českých Romů, jejichž původ prozrazuje maximálně uhlím potřený obličej, přes variaci na klasický příběh Romea a Julie v růžově snivém oparu, až po sovětský romantický muzikál. Sekce </w:t>
      </w:r>
      <w:proofErr w:type="spellStart"/>
      <w:r w:rsidRPr="003F298B">
        <w:rPr>
          <w:rFonts w:asciiTheme="minorHAnsi" w:hAnsiTheme="minorHAnsi"/>
          <w:color w:val="000000"/>
          <w:lang w:val="cs-CZ"/>
        </w:rPr>
        <w:t>Opráski</w:t>
      </w:r>
      <w:proofErr w:type="spellEnd"/>
      <w:r w:rsidRPr="003F298B">
        <w:rPr>
          <w:rFonts w:asciiTheme="minorHAnsi" w:hAnsiTheme="minorHAnsi"/>
          <w:color w:val="000000"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color w:val="000000"/>
          <w:lang w:val="cs-CZ"/>
        </w:rPr>
        <w:t>sromskyj</w:t>
      </w:r>
      <w:proofErr w:type="spellEnd"/>
      <w:r w:rsidRPr="003F298B">
        <w:rPr>
          <w:rFonts w:asciiTheme="minorHAnsi" w:hAnsiTheme="minorHAnsi"/>
          <w:color w:val="000000"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color w:val="000000"/>
          <w:lang w:val="cs-CZ"/>
        </w:rPr>
        <w:t>historje</w:t>
      </w:r>
      <w:proofErr w:type="spellEnd"/>
      <w:r w:rsidRPr="003F298B">
        <w:rPr>
          <w:rFonts w:asciiTheme="minorHAnsi" w:hAnsiTheme="minorHAnsi"/>
          <w:color w:val="000000"/>
          <w:lang w:val="cs-CZ"/>
        </w:rPr>
        <w:t xml:space="preserve"> už svým názvem odkazuje k tomu, že historii romského filmu je občas nasnadě brát s rezervou. Přesto se tu najdou díla, která zásadně ovlivnila obraz romství napříč Evropou. Triáda filmů ze Slovenska, Česka a Sovětského svazu ukazuje, jak byli Romové v kinematografii vyobrazováni před více než 40 lety.</w:t>
      </w:r>
    </w:p>
    <w:p w14:paraId="1D9E5C00" w14:textId="77777777" w:rsidR="007A56B8" w:rsidRPr="003F298B" w:rsidRDefault="007A56B8" w:rsidP="0035440F">
      <w:pPr>
        <w:rPr>
          <w:rFonts w:asciiTheme="minorHAnsi" w:hAnsiTheme="minorHAnsi"/>
          <w:b/>
          <w:lang w:val="cs-CZ"/>
        </w:rPr>
      </w:pPr>
    </w:p>
    <w:p w14:paraId="5F3C265E" w14:textId="77777777" w:rsidR="007A56B8" w:rsidRPr="003F298B" w:rsidRDefault="007A56B8" w:rsidP="0035440F">
      <w:pPr>
        <w:rPr>
          <w:rFonts w:asciiTheme="minorHAnsi" w:hAnsiTheme="minorHAnsi"/>
          <w:b/>
          <w:lang w:val="cs-CZ"/>
        </w:rPr>
      </w:pPr>
    </w:p>
    <w:p w14:paraId="1D67CDB4" w14:textId="77777777" w:rsidR="00B729DF" w:rsidRPr="003F298B" w:rsidRDefault="00B729DF" w:rsidP="0035440F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 xml:space="preserve">O festivalu filmů s romskou tematikou </w:t>
      </w:r>
      <w:proofErr w:type="spellStart"/>
      <w:r w:rsidRPr="003F298B">
        <w:rPr>
          <w:rFonts w:asciiTheme="minorHAnsi" w:hAnsiTheme="minorHAnsi"/>
          <w:b/>
          <w:lang w:val="cs-CZ"/>
        </w:rPr>
        <w:t>Čačikano</w:t>
      </w:r>
      <w:proofErr w:type="spellEnd"/>
      <w:r w:rsidRPr="003F298B">
        <w:rPr>
          <w:rFonts w:asciiTheme="minorHAnsi" w:hAnsiTheme="minorHAnsi"/>
          <w:b/>
          <w:lang w:val="cs-CZ"/>
        </w:rPr>
        <w:t>:</w:t>
      </w:r>
    </w:p>
    <w:p w14:paraId="324B46C3" w14:textId="77777777" w:rsidR="00B729DF" w:rsidRPr="003F298B" w:rsidRDefault="00B729DF" w:rsidP="0035440F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 xml:space="preserve">První ročník festivalu proběhne v kině Světozor ve dnech 26.-27. září 2014 a promítne celkem 12 snímků. Řadí se mezi ně filmy dokumentární, středometrážní, němé, celovečerní i hrané. </w:t>
      </w:r>
      <w:proofErr w:type="spellStart"/>
      <w:r w:rsidRPr="003F298B">
        <w:rPr>
          <w:rFonts w:asciiTheme="minorHAnsi" w:hAnsiTheme="minorHAnsi"/>
          <w:lang w:val="cs-CZ"/>
        </w:rPr>
        <w:t>Čačikano</w:t>
      </w:r>
      <w:proofErr w:type="spellEnd"/>
      <w:r w:rsidRPr="003F298B">
        <w:rPr>
          <w:rFonts w:asciiTheme="minorHAnsi" w:hAnsiTheme="minorHAnsi"/>
          <w:lang w:val="cs-CZ"/>
        </w:rPr>
        <w:t xml:space="preserve"> uvede i 2 české premiéry: dokument </w:t>
      </w:r>
      <w:proofErr w:type="spellStart"/>
      <w:r w:rsidRPr="003F298B">
        <w:rPr>
          <w:rFonts w:asciiTheme="minorHAnsi" w:hAnsiTheme="minorHAnsi"/>
          <w:lang w:val="cs-CZ"/>
        </w:rPr>
        <w:t>Viva</w:t>
      </w:r>
      <w:proofErr w:type="spellEnd"/>
      <w:r w:rsidRPr="003F298B">
        <w:rPr>
          <w:rFonts w:asciiTheme="minorHAnsi" w:hAnsiTheme="minorHAnsi"/>
          <w:lang w:val="cs-CZ"/>
        </w:rPr>
        <w:t xml:space="preserve"> </w:t>
      </w:r>
      <w:proofErr w:type="spellStart"/>
      <w:r w:rsidRPr="003F298B">
        <w:rPr>
          <w:rFonts w:asciiTheme="minorHAnsi" w:hAnsiTheme="minorHAnsi"/>
          <w:lang w:val="cs-CZ"/>
        </w:rPr>
        <w:t>Constanta</w:t>
      </w:r>
      <w:proofErr w:type="spellEnd"/>
      <w:r w:rsidRPr="003F298B">
        <w:rPr>
          <w:rFonts w:asciiTheme="minorHAnsi" w:hAnsiTheme="minorHAnsi"/>
          <w:lang w:val="cs-CZ"/>
        </w:rPr>
        <w:t xml:space="preserve">! a hraný celovečerní film Šanghaj. A co vlastně </w:t>
      </w:r>
      <w:proofErr w:type="spellStart"/>
      <w:r w:rsidRPr="003F298B">
        <w:rPr>
          <w:rFonts w:asciiTheme="minorHAnsi" w:hAnsiTheme="minorHAnsi"/>
          <w:lang w:val="cs-CZ"/>
        </w:rPr>
        <w:t>Čačikano</w:t>
      </w:r>
      <w:proofErr w:type="spellEnd"/>
      <w:r w:rsidRPr="003F298B">
        <w:rPr>
          <w:rFonts w:asciiTheme="minorHAnsi" w:hAnsiTheme="minorHAnsi"/>
          <w:lang w:val="cs-CZ"/>
        </w:rPr>
        <w:t xml:space="preserve"> znamená? Název festivalu vychází s romštiny a znamená opravdový. Stejně jako Romové, které na plátně kina uvidíte.</w:t>
      </w:r>
    </w:p>
    <w:p w14:paraId="0CE66E8D" w14:textId="77777777" w:rsidR="00B729DF" w:rsidRPr="003F298B" w:rsidRDefault="00B729DF" w:rsidP="0035440F">
      <w:pPr>
        <w:rPr>
          <w:rFonts w:asciiTheme="minorHAnsi" w:hAnsiTheme="minorHAnsi"/>
          <w:lang w:val="cs-CZ"/>
        </w:rPr>
      </w:pPr>
    </w:p>
    <w:p w14:paraId="7F2BC42D" w14:textId="35FF0A94" w:rsidR="00B729DF" w:rsidRPr="003F298B" w:rsidRDefault="00B729DF" w:rsidP="0035440F">
      <w:pPr>
        <w:rPr>
          <w:rFonts w:asciiTheme="minorHAnsi" w:hAnsiTheme="minorHAnsi"/>
          <w:b/>
          <w:lang w:val="cs-CZ"/>
        </w:rPr>
      </w:pPr>
      <w:r w:rsidRPr="003F298B">
        <w:rPr>
          <w:rFonts w:asciiTheme="minorHAnsi" w:hAnsiTheme="minorHAnsi"/>
          <w:b/>
          <w:lang w:val="cs-CZ"/>
        </w:rPr>
        <w:t>O Evropském centru romské hudby v Praze, o.</w:t>
      </w:r>
      <w:r w:rsidR="007A56B8" w:rsidRPr="003F298B">
        <w:rPr>
          <w:rFonts w:asciiTheme="minorHAnsi" w:hAnsiTheme="minorHAnsi"/>
          <w:b/>
          <w:lang w:val="cs-CZ"/>
        </w:rPr>
        <w:t xml:space="preserve"> </w:t>
      </w:r>
      <w:r w:rsidRPr="003F298B">
        <w:rPr>
          <w:rFonts w:asciiTheme="minorHAnsi" w:hAnsiTheme="minorHAnsi"/>
          <w:b/>
          <w:lang w:val="cs-CZ"/>
        </w:rPr>
        <w:t>s.</w:t>
      </w:r>
    </w:p>
    <w:p w14:paraId="4D11F1F3" w14:textId="77777777" w:rsidR="00B729DF" w:rsidRPr="003F298B" w:rsidRDefault="00B729DF" w:rsidP="001D03F5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 xml:space="preserve">Centrum v roce 2011 založil romský hudebník, skladatel a pedagog Jiří </w:t>
      </w:r>
      <w:proofErr w:type="spellStart"/>
      <w:r w:rsidRPr="003F298B">
        <w:rPr>
          <w:rFonts w:asciiTheme="minorHAnsi" w:hAnsiTheme="minorHAnsi"/>
          <w:lang w:val="cs-CZ"/>
        </w:rPr>
        <w:t>Korman</w:t>
      </w:r>
      <w:proofErr w:type="spellEnd"/>
      <w:r w:rsidRPr="003F298B">
        <w:rPr>
          <w:rFonts w:asciiTheme="minorHAnsi" w:hAnsiTheme="minorHAnsi"/>
          <w:lang w:val="cs-CZ"/>
        </w:rPr>
        <w:t xml:space="preserve">, jehož životním posláním je šíření romské kultury, zejména té hudební v evropské společnosti. Cílem sdružení je připomenout, že českou a romskou kulturu spojuje </w:t>
      </w:r>
      <w:r w:rsidRPr="003F298B">
        <w:rPr>
          <w:rFonts w:asciiTheme="minorHAnsi" w:hAnsiTheme="minorHAnsi"/>
          <w:lang w:val="cs-CZ"/>
        </w:rPr>
        <w:lastRenderedPageBreak/>
        <w:t>život ve společném prostoru. Na svém kontě má již taneční představení Lety 1942, divadelní inscenaci Cikánská rapsodie, scénický tvar na rozhraní autorské loutkové inscenace 4 měsíce Osla a monodrama Ekvipáž.</w:t>
      </w:r>
    </w:p>
    <w:p w14:paraId="447BDE01" w14:textId="77777777" w:rsidR="00B729DF" w:rsidRPr="003F298B" w:rsidRDefault="00B729DF" w:rsidP="0035440F">
      <w:pPr>
        <w:rPr>
          <w:rFonts w:asciiTheme="minorHAnsi" w:hAnsiTheme="minorHAnsi"/>
          <w:lang w:val="cs-CZ"/>
        </w:rPr>
      </w:pPr>
    </w:p>
    <w:p w14:paraId="5F00A753" w14:textId="77777777" w:rsidR="00B729DF" w:rsidRPr="003F298B" w:rsidRDefault="00B729DF" w:rsidP="0035440F">
      <w:pPr>
        <w:rPr>
          <w:rFonts w:asciiTheme="minorHAnsi" w:hAnsiTheme="minorHAnsi"/>
          <w:lang w:val="cs-CZ"/>
        </w:rPr>
      </w:pPr>
      <w:r w:rsidRPr="003F298B">
        <w:rPr>
          <w:rFonts w:asciiTheme="minorHAnsi" w:hAnsiTheme="minorHAnsi"/>
          <w:lang w:val="cs-CZ"/>
        </w:rPr>
        <w:t>-------------------------------------------------------------------------------------------------------</w:t>
      </w:r>
    </w:p>
    <w:p w14:paraId="372008A0" w14:textId="77777777" w:rsidR="00B729DF" w:rsidRPr="003F298B" w:rsidRDefault="00B729DF" w:rsidP="0035440F">
      <w:pPr>
        <w:rPr>
          <w:rFonts w:asciiTheme="minorHAnsi" w:hAnsiTheme="minorHAnsi"/>
          <w:lang w:val="cs-CZ"/>
        </w:rPr>
      </w:pPr>
    </w:p>
    <w:p w14:paraId="62F7A40F" w14:textId="197270C7" w:rsidR="00B729DF" w:rsidRPr="003F298B" w:rsidRDefault="00B729DF" w:rsidP="0035440F">
      <w:pPr>
        <w:rPr>
          <w:rFonts w:asciiTheme="minorHAnsi" w:hAnsiTheme="minorHAnsi"/>
          <w:b/>
          <w:i/>
          <w:lang w:val="cs-CZ"/>
        </w:rPr>
      </w:pPr>
      <w:r w:rsidRPr="003F298B">
        <w:rPr>
          <w:rFonts w:asciiTheme="minorHAnsi" w:hAnsiTheme="minorHAnsi"/>
          <w:b/>
          <w:i/>
          <w:lang w:val="cs-CZ"/>
        </w:rPr>
        <w:t xml:space="preserve">Pro více informací, fotografie a </w:t>
      </w:r>
      <w:r w:rsidR="00026DD5" w:rsidRPr="003F298B">
        <w:rPr>
          <w:rFonts w:asciiTheme="minorHAnsi" w:hAnsiTheme="minorHAnsi"/>
          <w:b/>
          <w:i/>
          <w:lang w:val="cs-CZ"/>
        </w:rPr>
        <w:t>volné vstupy na projekce</w:t>
      </w:r>
      <w:r w:rsidRPr="003F298B">
        <w:rPr>
          <w:rFonts w:asciiTheme="minorHAnsi" w:hAnsiTheme="minorHAnsi"/>
          <w:b/>
          <w:i/>
          <w:lang w:val="cs-CZ"/>
        </w:rPr>
        <w:t xml:space="preserve"> kdykoli kontaktujte:</w:t>
      </w:r>
    </w:p>
    <w:p w14:paraId="515DCDA8" w14:textId="77777777" w:rsidR="00B729DF" w:rsidRPr="003F298B" w:rsidRDefault="00B729DF" w:rsidP="0035440F">
      <w:pPr>
        <w:rPr>
          <w:rFonts w:asciiTheme="minorHAnsi" w:hAnsiTheme="minorHAnsi"/>
          <w:i/>
          <w:lang w:val="cs-CZ"/>
        </w:rPr>
      </w:pPr>
      <w:r w:rsidRPr="003F298B">
        <w:rPr>
          <w:rFonts w:asciiTheme="minorHAnsi" w:hAnsiTheme="minorHAnsi"/>
          <w:i/>
          <w:lang w:val="cs-CZ"/>
        </w:rPr>
        <w:t>Alžběta Jílková</w:t>
      </w:r>
    </w:p>
    <w:p w14:paraId="16A789B0" w14:textId="77777777" w:rsidR="00B729DF" w:rsidRPr="003F298B" w:rsidRDefault="00B729DF" w:rsidP="0035440F">
      <w:pPr>
        <w:rPr>
          <w:rFonts w:asciiTheme="minorHAnsi" w:hAnsiTheme="minorHAnsi"/>
          <w:i/>
          <w:lang w:val="cs-CZ"/>
        </w:rPr>
      </w:pPr>
      <w:proofErr w:type="spellStart"/>
      <w:r w:rsidRPr="003F298B">
        <w:rPr>
          <w:rFonts w:asciiTheme="minorHAnsi" w:hAnsiTheme="minorHAnsi"/>
          <w:i/>
          <w:lang w:val="cs-CZ"/>
        </w:rPr>
        <w:t>Executive</w:t>
      </w:r>
      <w:proofErr w:type="spellEnd"/>
      <w:r w:rsidRPr="003F298B">
        <w:rPr>
          <w:rFonts w:asciiTheme="minorHAnsi" w:hAnsiTheme="minorHAnsi"/>
          <w:i/>
          <w:lang w:val="cs-CZ"/>
        </w:rPr>
        <w:t xml:space="preserve"> and Marketing </w:t>
      </w:r>
      <w:proofErr w:type="spellStart"/>
      <w:r w:rsidRPr="003F298B">
        <w:rPr>
          <w:rFonts w:asciiTheme="minorHAnsi" w:hAnsiTheme="minorHAnsi"/>
          <w:i/>
          <w:lang w:val="cs-CZ"/>
        </w:rPr>
        <w:t>Director</w:t>
      </w:r>
      <w:proofErr w:type="spellEnd"/>
    </w:p>
    <w:p w14:paraId="3459EEBE" w14:textId="77777777" w:rsidR="00B729DF" w:rsidRPr="003F298B" w:rsidRDefault="009C05C6" w:rsidP="0035440F">
      <w:pPr>
        <w:rPr>
          <w:rFonts w:asciiTheme="minorHAnsi" w:hAnsiTheme="minorHAnsi"/>
          <w:i/>
          <w:lang w:val="cs-CZ"/>
        </w:rPr>
      </w:pPr>
      <w:hyperlink r:id="rId18" w:history="1">
        <w:r w:rsidR="00B729DF" w:rsidRPr="003F298B">
          <w:rPr>
            <w:rStyle w:val="Hypertextovodkaz"/>
            <w:rFonts w:asciiTheme="minorHAnsi" w:hAnsiTheme="minorHAnsi"/>
            <w:i/>
            <w:lang w:val="cs-CZ"/>
          </w:rPr>
          <w:t>alzbeta@cacikano.cz</w:t>
        </w:r>
      </w:hyperlink>
    </w:p>
    <w:p w14:paraId="7928C5A3" w14:textId="77777777" w:rsidR="00B729DF" w:rsidRPr="003F298B" w:rsidRDefault="00B729DF" w:rsidP="0035440F">
      <w:pPr>
        <w:rPr>
          <w:rFonts w:asciiTheme="minorHAnsi" w:hAnsiTheme="minorHAnsi"/>
          <w:i/>
          <w:lang w:val="cs-CZ"/>
        </w:rPr>
      </w:pPr>
      <w:r w:rsidRPr="003F298B">
        <w:rPr>
          <w:rFonts w:asciiTheme="minorHAnsi" w:hAnsiTheme="minorHAnsi"/>
          <w:i/>
          <w:lang w:val="cs-CZ"/>
        </w:rPr>
        <w:t>+420 601 569 507</w:t>
      </w:r>
    </w:p>
    <w:sectPr w:rsidR="00B729DF" w:rsidRPr="003F298B" w:rsidSect="00D970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86221" w14:textId="77777777" w:rsidR="009C05C6" w:rsidRDefault="009C05C6" w:rsidP="003E17FB">
      <w:r>
        <w:separator/>
      </w:r>
    </w:p>
  </w:endnote>
  <w:endnote w:type="continuationSeparator" w:id="0">
    <w:p w14:paraId="7B95E22E" w14:textId="77777777" w:rsidR="009C05C6" w:rsidRDefault="009C05C6" w:rsidP="003E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19E1" w14:textId="77777777" w:rsidR="009C05C6" w:rsidRDefault="009C05C6" w:rsidP="003E17FB">
      <w:r>
        <w:separator/>
      </w:r>
    </w:p>
  </w:footnote>
  <w:footnote w:type="continuationSeparator" w:id="0">
    <w:p w14:paraId="3C5E9E40" w14:textId="77777777" w:rsidR="009C05C6" w:rsidRDefault="009C05C6" w:rsidP="003E17FB">
      <w:r>
        <w:continuationSeparator/>
      </w:r>
    </w:p>
  </w:footnote>
  <w:footnote w:id="1">
    <w:p w14:paraId="79FFF8C7" w14:textId="4846C664" w:rsidR="009D445F" w:rsidRPr="009D445F" w:rsidRDefault="009D445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3F298B">
        <w:rPr>
          <w:rFonts w:asciiTheme="minorHAnsi" w:hAnsiTheme="minorHAnsi"/>
          <w:lang w:val="cs-CZ"/>
        </w:rPr>
        <w:t xml:space="preserve">Název festivalu vychází </w:t>
      </w:r>
      <w:r>
        <w:rPr>
          <w:rFonts w:asciiTheme="minorHAnsi" w:hAnsiTheme="minorHAnsi"/>
          <w:lang w:val="cs-CZ"/>
        </w:rPr>
        <w:t>s romštiny a znamená opravdový.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0F"/>
    <w:rsid w:val="00026DD5"/>
    <w:rsid w:val="000536EA"/>
    <w:rsid w:val="000628E3"/>
    <w:rsid w:val="00074ABD"/>
    <w:rsid w:val="000757DB"/>
    <w:rsid w:val="00080A2D"/>
    <w:rsid w:val="0017267A"/>
    <w:rsid w:val="001814EC"/>
    <w:rsid w:val="001820F0"/>
    <w:rsid w:val="001C5315"/>
    <w:rsid w:val="001D03F5"/>
    <w:rsid w:val="002316AE"/>
    <w:rsid w:val="0025121A"/>
    <w:rsid w:val="002D7CE3"/>
    <w:rsid w:val="00314402"/>
    <w:rsid w:val="0033653E"/>
    <w:rsid w:val="00346729"/>
    <w:rsid w:val="0035440F"/>
    <w:rsid w:val="003E17FB"/>
    <w:rsid w:val="003F298B"/>
    <w:rsid w:val="0044401E"/>
    <w:rsid w:val="00447C67"/>
    <w:rsid w:val="00455FC8"/>
    <w:rsid w:val="00461BD5"/>
    <w:rsid w:val="00474F8C"/>
    <w:rsid w:val="00491F18"/>
    <w:rsid w:val="004979E5"/>
    <w:rsid w:val="004C6A75"/>
    <w:rsid w:val="005C50CF"/>
    <w:rsid w:val="005F0712"/>
    <w:rsid w:val="006D12AF"/>
    <w:rsid w:val="006D6B6C"/>
    <w:rsid w:val="006F3461"/>
    <w:rsid w:val="006F5B37"/>
    <w:rsid w:val="007070B3"/>
    <w:rsid w:val="0071273A"/>
    <w:rsid w:val="00756B1F"/>
    <w:rsid w:val="007A56B8"/>
    <w:rsid w:val="007B6F5C"/>
    <w:rsid w:val="007C33CD"/>
    <w:rsid w:val="0085158E"/>
    <w:rsid w:val="00881BCB"/>
    <w:rsid w:val="00885F7D"/>
    <w:rsid w:val="00892EA8"/>
    <w:rsid w:val="008B6370"/>
    <w:rsid w:val="008E082A"/>
    <w:rsid w:val="008F636D"/>
    <w:rsid w:val="009322A5"/>
    <w:rsid w:val="00973310"/>
    <w:rsid w:val="00997D4D"/>
    <w:rsid w:val="009A65AB"/>
    <w:rsid w:val="009C05C6"/>
    <w:rsid w:val="009C05EA"/>
    <w:rsid w:val="009D445F"/>
    <w:rsid w:val="00B70663"/>
    <w:rsid w:val="00B729DF"/>
    <w:rsid w:val="00BB2708"/>
    <w:rsid w:val="00BD2E25"/>
    <w:rsid w:val="00D6321E"/>
    <w:rsid w:val="00D85D8A"/>
    <w:rsid w:val="00D97055"/>
    <w:rsid w:val="00DE0582"/>
    <w:rsid w:val="00E37DA6"/>
    <w:rsid w:val="00E4290C"/>
    <w:rsid w:val="00E4496B"/>
    <w:rsid w:val="00E76A26"/>
    <w:rsid w:val="00E95966"/>
    <w:rsid w:val="00F03A97"/>
    <w:rsid w:val="00F05E2B"/>
    <w:rsid w:val="00F27DF0"/>
    <w:rsid w:val="00F307B3"/>
    <w:rsid w:val="00F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9E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A26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628E3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E17FB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28E3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E17FB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uiPriority w:val="99"/>
    <w:rsid w:val="00074AB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E17F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17FB"/>
    <w:rPr>
      <w:rFonts w:cs="Times New Roman"/>
    </w:rPr>
  </w:style>
  <w:style w:type="paragraph" w:styleId="Zpat">
    <w:name w:val="footer"/>
    <w:basedOn w:val="Normln"/>
    <w:link w:val="ZpatChar"/>
    <w:uiPriority w:val="99"/>
    <w:rsid w:val="003E17F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E17F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97D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7D4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6B8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7A56B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7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7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7DF0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7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7DF0"/>
    <w:rPr>
      <w:b/>
      <w:bCs/>
      <w:sz w:val="20"/>
      <w:szCs w:val="20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D445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D445F"/>
    <w:rPr>
      <w:sz w:val="20"/>
      <w:szCs w:val="20"/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9D44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4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45F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D44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A26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628E3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E17FB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28E3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E17FB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uiPriority w:val="99"/>
    <w:rsid w:val="00074AB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E17F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17FB"/>
    <w:rPr>
      <w:rFonts w:cs="Times New Roman"/>
    </w:rPr>
  </w:style>
  <w:style w:type="paragraph" w:styleId="Zpat">
    <w:name w:val="footer"/>
    <w:basedOn w:val="Normln"/>
    <w:link w:val="ZpatChar"/>
    <w:uiPriority w:val="99"/>
    <w:rsid w:val="003E17F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E17F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97D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7D4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6B8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7A56B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7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7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7DF0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7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7DF0"/>
    <w:rPr>
      <w:b/>
      <w:bCs/>
      <w:sz w:val="20"/>
      <w:szCs w:val="20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D445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D445F"/>
    <w:rPr>
      <w:sz w:val="20"/>
      <w:szCs w:val="20"/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9D44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4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45F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D4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incinaty/306010162891220?fref=ts" TargetMode="External"/><Relationship Id="rId13" Type="http://schemas.openxmlformats.org/officeDocument/2006/relationships/hyperlink" Target="https://www.youtube.com/watch?v=IPgx59tHUZk" TargetMode="External"/><Relationship Id="rId18" Type="http://schemas.openxmlformats.org/officeDocument/2006/relationships/hyperlink" Target="mailto:alzbeta@cacikan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outu.be/EpbrGv51u6g?list=UUVYPo_TAniH-TrybndvnHaw" TargetMode="External"/><Relationship Id="rId17" Type="http://schemas.openxmlformats.org/officeDocument/2006/relationships/hyperlink" Target="http://www.cacikano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m/ffcacika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ikan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ZOL7FzPCwc" TargetMode="External"/><Relationship Id="rId10" Type="http://schemas.openxmlformats.org/officeDocument/2006/relationships/hyperlink" Target="http://www.dzaniben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qrs.cz" TargetMode="External"/><Relationship Id="rId14" Type="http://schemas.openxmlformats.org/officeDocument/2006/relationships/hyperlink" Target="https://www.youtube.com/watch?v=nPGVlK6HN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7833-FEDF-4DCF-ADFA-E8E83BB7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ročník festivalu filmů s romskou tematikou Čačikano se odehraje v kině Světozor</vt:lpstr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ročník festivalu filmů s romskou tematikou Čačikano se odehraje v kině Světozor</dc:title>
  <dc:subject/>
  <dc:creator>Alžběta Jílková</dc:creator>
  <cp:keywords/>
  <dc:description/>
  <cp:lastModifiedBy>Prokopová Zuzana (MHMP, OZV)</cp:lastModifiedBy>
  <cp:revision>5</cp:revision>
  <cp:lastPrinted>2014-09-19T08:28:00Z</cp:lastPrinted>
  <dcterms:created xsi:type="dcterms:W3CDTF">2014-09-19T08:28:00Z</dcterms:created>
  <dcterms:modified xsi:type="dcterms:W3CDTF">2014-09-23T14:39:00Z</dcterms:modified>
</cp:coreProperties>
</file>