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FD" w:rsidRPr="00877272" w:rsidRDefault="00124FFD" w:rsidP="009A2824">
      <w:pPr>
        <w:spacing w:after="240" w:line="360" w:lineRule="auto"/>
        <w:jc w:val="both"/>
        <w:rPr>
          <w:rFonts w:ascii="Times New Roman" w:hAnsi="Times New Roman"/>
          <w:color w:val="948A54"/>
          <w:spacing w:val="6"/>
          <w:sz w:val="30"/>
          <w:szCs w:val="28"/>
        </w:rPr>
      </w:pPr>
      <w:r>
        <w:rPr>
          <w:rFonts w:ascii="Times New Roman" w:hAnsi="Times New Roman"/>
          <w:color w:val="948A54"/>
          <w:spacing w:val="6"/>
          <w:sz w:val="30"/>
          <w:szCs w:val="28"/>
        </w:rPr>
        <w:t xml:space="preserve">Tisková zpráva | </w:t>
      </w:r>
      <w:r w:rsidR="0092024F">
        <w:rPr>
          <w:rFonts w:ascii="Times New Roman" w:hAnsi="Times New Roman"/>
          <w:color w:val="948A54"/>
          <w:spacing w:val="6"/>
          <w:sz w:val="30"/>
          <w:szCs w:val="28"/>
        </w:rPr>
        <w:t>2</w:t>
      </w:r>
      <w:r w:rsidR="00957C31">
        <w:rPr>
          <w:rFonts w:ascii="Times New Roman" w:hAnsi="Times New Roman"/>
          <w:color w:val="948A54"/>
          <w:spacing w:val="6"/>
          <w:sz w:val="30"/>
          <w:szCs w:val="28"/>
        </w:rPr>
        <w:t>3</w:t>
      </w:r>
      <w:r w:rsidR="0083173F">
        <w:rPr>
          <w:rFonts w:ascii="Times New Roman" w:hAnsi="Times New Roman"/>
          <w:color w:val="948A54"/>
          <w:spacing w:val="6"/>
          <w:sz w:val="30"/>
          <w:szCs w:val="28"/>
        </w:rPr>
        <w:t>.</w:t>
      </w:r>
      <w:r w:rsidR="00B54C87">
        <w:rPr>
          <w:rFonts w:ascii="Times New Roman" w:hAnsi="Times New Roman"/>
          <w:color w:val="948A54"/>
          <w:spacing w:val="6"/>
          <w:sz w:val="30"/>
          <w:szCs w:val="28"/>
        </w:rPr>
        <w:t xml:space="preserve"> </w:t>
      </w:r>
      <w:r w:rsidR="00C059EA">
        <w:rPr>
          <w:rFonts w:ascii="Times New Roman" w:hAnsi="Times New Roman"/>
          <w:color w:val="948A54"/>
          <w:spacing w:val="6"/>
          <w:sz w:val="30"/>
          <w:szCs w:val="28"/>
        </w:rPr>
        <w:t>1</w:t>
      </w:r>
      <w:r w:rsidR="00C70117">
        <w:rPr>
          <w:rFonts w:ascii="Times New Roman" w:hAnsi="Times New Roman"/>
          <w:color w:val="948A54"/>
          <w:spacing w:val="6"/>
          <w:sz w:val="30"/>
          <w:szCs w:val="28"/>
        </w:rPr>
        <w:t>1</w:t>
      </w:r>
      <w:r>
        <w:rPr>
          <w:rFonts w:ascii="Times New Roman" w:hAnsi="Times New Roman"/>
          <w:color w:val="948A54"/>
          <w:spacing w:val="6"/>
          <w:sz w:val="30"/>
          <w:szCs w:val="28"/>
        </w:rPr>
        <w:t>. 201</w:t>
      </w:r>
      <w:r w:rsidR="00793B3C">
        <w:rPr>
          <w:rFonts w:ascii="Times New Roman" w:hAnsi="Times New Roman"/>
          <w:color w:val="948A54"/>
          <w:spacing w:val="6"/>
          <w:sz w:val="30"/>
          <w:szCs w:val="28"/>
        </w:rPr>
        <w:t>6</w:t>
      </w:r>
    </w:p>
    <w:p w:rsidR="00C059EA" w:rsidRPr="00C059EA" w:rsidRDefault="00465E91" w:rsidP="00C059EA">
      <w:pPr>
        <w:rPr>
          <w:rStyle w:val="Siln"/>
          <w:rFonts w:ascii="Times New Roman" w:eastAsia="Times New Roman" w:hAnsi="Times New Roman" w:cs="Times New Roman"/>
          <w:color w:val="948A54"/>
          <w:sz w:val="35"/>
          <w:szCs w:val="35"/>
          <w:lang w:eastAsia="cs-CZ"/>
        </w:rPr>
      </w:pPr>
      <w:r>
        <w:rPr>
          <w:rStyle w:val="Siln"/>
          <w:rFonts w:ascii="Times New Roman" w:eastAsia="Times New Roman" w:hAnsi="Times New Roman" w:cs="Times New Roman"/>
          <w:color w:val="948A54"/>
          <w:sz w:val="35"/>
          <w:szCs w:val="35"/>
          <w:lang w:eastAsia="cs-CZ"/>
        </w:rPr>
        <w:t>Díky veletrhu CINARS se české kulturní projekty představí v zahraničí</w:t>
      </w:r>
    </w:p>
    <w:p w:rsidR="00816091" w:rsidRDefault="00816091" w:rsidP="0083173F">
      <w:pPr>
        <w:pStyle w:val="Nadpis4"/>
        <w:spacing w:before="0" w:beforeAutospacing="0" w:after="240" w:afterAutospacing="0" w:line="360" w:lineRule="auto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Od 17. do 19. listopadu probíhal v Montrealu veletrh </w:t>
      </w:r>
      <w:r w:rsidRPr="00816091">
        <w:rPr>
          <w:i/>
          <w:color w:val="000000"/>
          <w:sz w:val="22"/>
          <w:szCs w:val="22"/>
        </w:rPr>
        <w:t>současného tance, divadla, hudby, cirkusu a multidisciplinárních projektů CINARS 2016, kde byla Česká republika zastoupena díky účasti Institutu umění – Divadelního ústavu a zástupcům souborů Farma v jeskyni a Tantehorse</w:t>
      </w:r>
      <w:r w:rsidR="00E70142">
        <w:rPr>
          <w:i/>
          <w:color w:val="000000"/>
          <w:sz w:val="22"/>
          <w:szCs w:val="22"/>
        </w:rPr>
        <w:t xml:space="preserve">, kteří </w:t>
      </w:r>
      <w:r w:rsidR="007D4439">
        <w:rPr>
          <w:i/>
          <w:color w:val="000000"/>
          <w:sz w:val="22"/>
          <w:szCs w:val="22"/>
        </w:rPr>
        <w:t xml:space="preserve">tak </w:t>
      </w:r>
      <w:r w:rsidR="00E70142">
        <w:rPr>
          <w:i/>
          <w:color w:val="000000"/>
          <w:sz w:val="22"/>
          <w:szCs w:val="22"/>
        </w:rPr>
        <w:t xml:space="preserve">měli příležitost se setkat mimo jiné i s ředitelem CINARS Alanem </w:t>
      </w:r>
      <w:proofErr w:type="spellStart"/>
      <w:r w:rsidR="00E70142">
        <w:rPr>
          <w:i/>
          <w:color w:val="000000"/>
          <w:sz w:val="22"/>
          <w:szCs w:val="22"/>
        </w:rPr>
        <w:t>Paré</w:t>
      </w:r>
      <w:proofErr w:type="spellEnd"/>
      <w:r w:rsidRPr="00816091">
        <w:rPr>
          <w:i/>
          <w:color w:val="000000"/>
          <w:sz w:val="22"/>
          <w:szCs w:val="22"/>
        </w:rPr>
        <w:t xml:space="preserve">. Cílem veletrhu je zejména </w:t>
      </w:r>
      <w:r w:rsidR="00F70DC2">
        <w:rPr>
          <w:i/>
          <w:color w:val="000000"/>
          <w:sz w:val="22"/>
          <w:szCs w:val="22"/>
        </w:rPr>
        <w:t xml:space="preserve">vytvoření podmínek pro </w:t>
      </w:r>
      <w:r w:rsidRPr="00816091">
        <w:rPr>
          <w:i/>
          <w:color w:val="000000"/>
          <w:sz w:val="22"/>
          <w:szCs w:val="22"/>
        </w:rPr>
        <w:t>setkání tanečních, divadelních i hudebních profesionálů</w:t>
      </w:r>
      <w:r w:rsidR="00F70DC2">
        <w:rPr>
          <w:i/>
          <w:color w:val="000000"/>
          <w:sz w:val="22"/>
          <w:szCs w:val="22"/>
        </w:rPr>
        <w:t xml:space="preserve"> </w:t>
      </w:r>
      <w:r w:rsidRPr="00816091">
        <w:rPr>
          <w:i/>
          <w:color w:val="000000"/>
          <w:sz w:val="22"/>
          <w:szCs w:val="22"/>
        </w:rPr>
        <w:t>z celého světa a navázání nových kontaktů pro uskutečnění nových</w:t>
      </w:r>
      <w:r>
        <w:rPr>
          <w:i/>
          <w:color w:val="000000"/>
          <w:sz w:val="22"/>
          <w:szCs w:val="22"/>
        </w:rPr>
        <w:t xml:space="preserve"> mezinárodních</w:t>
      </w:r>
      <w:r w:rsidRPr="00816091">
        <w:rPr>
          <w:i/>
          <w:color w:val="000000"/>
          <w:sz w:val="22"/>
          <w:szCs w:val="22"/>
        </w:rPr>
        <w:t xml:space="preserve"> projektů.</w:t>
      </w:r>
    </w:p>
    <w:p w:rsidR="00EF2512" w:rsidRDefault="005653FA" w:rsidP="0081609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hyperlink r:id="rId8" w:history="1">
        <w:r w:rsidR="00816091" w:rsidRPr="00957F63">
          <w:rPr>
            <w:rStyle w:val="Hypertextovodkaz"/>
            <w:rFonts w:ascii="Times New Roman" w:eastAsia="Times New Roman" w:hAnsi="Times New Roman" w:cs="Times New Roman"/>
            <w:i/>
            <w:lang w:eastAsia="cs-CZ"/>
          </w:rPr>
          <w:t xml:space="preserve">International Exchange </w:t>
        </w:r>
        <w:proofErr w:type="spellStart"/>
        <w:r w:rsidR="00816091" w:rsidRPr="00957F63">
          <w:rPr>
            <w:rStyle w:val="Hypertextovodkaz"/>
            <w:rFonts w:ascii="Times New Roman" w:eastAsia="Times New Roman" w:hAnsi="Times New Roman" w:cs="Times New Roman"/>
            <w:i/>
            <w:lang w:eastAsia="cs-CZ"/>
          </w:rPr>
          <w:t>for</w:t>
        </w:r>
        <w:proofErr w:type="spellEnd"/>
        <w:r w:rsidR="00816091" w:rsidRPr="00957F63">
          <w:rPr>
            <w:rStyle w:val="Hypertextovodkaz"/>
            <w:rFonts w:ascii="Times New Roman" w:eastAsia="Times New Roman" w:hAnsi="Times New Roman" w:cs="Times New Roman"/>
            <w:i/>
            <w:lang w:eastAsia="cs-CZ"/>
          </w:rPr>
          <w:t xml:space="preserve"> </w:t>
        </w:r>
        <w:proofErr w:type="spellStart"/>
        <w:r w:rsidR="00816091" w:rsidRPr="00957F63">
          <w:rPr>
            <w:rStyle w:val="Hypertextovodkaz"/>
            <w:rFonts w:ascii="Times New Roman" w:eastAsia="Times New Roman" w:hAnsi="Times New Roman" w:cs="Times New Roman"/>
            <w:i/>
            <w:lang w:eastAsia="cs-CZ"/>
          </w:rPr>
          <w:t>th</w:t>
        </w:r>
        <w:r w:rsidR="005D6111" w:rsidRPr="00957F63">
          <w:rPr>
            <w:rStyle w:val="Hypertextovodkaz"/>
            <w:rFonts w:ascii="Times New Roman" w:eastAsia="Times New Roman" w:hAnsi="Times New Roman" w:cs="Times New Roman"/>
            <w:i/>
            <w:lang w:eastAsia="cs-CZ"/>
          </w:rPr>
          <w:t>e</w:t>
        </w:r>
        <w:proofErr w:type="spellEnd"/>
        <w:r w:rsidR="005D6111" w:rsidRPr="00957F63">
          <w:rPr>
            <w:rStyle w:val="Hypertextovodkaz"/>
            <w:rFonts w:ascii="Times New Roman" w:eastAsia="Times New Roman" w:hAnsi="Times New Roman" w:cs="Times New Roman"/>
            <w:i/>
            <w:lang w:eastAsia="cs-CZ"/>
          </w:rPr>
          <w:t xml:space="preserve"> </w:t>
        </w:r>
        <w:proofErr w:type="spellStart"/>
        <w:r w:rsidR="005D6111" w:rsidRPr="00957F63">
          <w:rPr>
            <w:rStyle w:val="Hypertextovodkaz"/>
            <w:rFonts w:ascii="Times New Roman" w:eastAsia="Times New Roman" w:hAnsi="Times New Roman" w:cs="Times New Roman"/>
            <w:i/>
            <w:lang w:eastAsia="cs-CZ"/>
          </w:rPr>
          <w:t>Performing</w:t>
        </w:r>
        <w:proofErr w:type="spellEnd"/>
        <w:r w:rsidR="005D6111" w:rsidRPr="00957F63">
          <w:rPr>
            <w:rStyle w:val="Hypertextovodkaz"/>
            <w:rFonts w:ascii="Times New Roman" w:eastAsia="Times New Roman" w:hAnsi="Times New Roman" w:cs="Times New Roman"/>
            <w:i/>
            <w:lang w:eastAsia="cs-CZ"/>
          </w:rPr>
          <w:t xml:space="preserve"> </w:t>
        </w:r>
        <w:proofErr w:type="spellStart"/>
        <w:r w:rsidR="005D6111" w:rsidRPr="00957F63">
          <w:rPr>
            <w:rStyle w:val="Hypertextovodkaz"/>
            <w:rFonts w:ascii="Times New Roman" w:eastAsia="Times New Roman" w:hAnsi="Times New Roman" w:cs="Times New Roman"/>
            <w:i/>
            <w:lang w:eastAsia="cs-CZ"/>
          </w:rPr>
          <w:t>Arts</w:t>
        </w:r>
        <w:proofErr w:type="spellEnd"/>
      </w:hyperlink>
      <w:r w:rsidR="005D6111">
        <w:rPr>
          <w:rFonts w:ascii="Times New Roman" w:eastAsia="Times New Roman" w:hAnsi="Times New Roman" w:cs="Times New Roman"/>
          <w:lang w:eastAsia="cs-CZ"/>
        </w:rPr>
        <w:t xml:space="preserve"> – tedy CINARS 201</w:t>
      </w:r>
      <w:bookmarkStart w:id="0" w:name="_GoBack"/>
      <w:bookmarkEnd w:id="0"/>
      <w:r w:rsidR="005D6111">
        <w:rPr>
          <w:rFonts w:ascii="Times New Roman" w:eastAsia="Times New Roman" w:hAnsi="Times New Roman" w:cs="Times New Roman"/>
          <w:lang w:eastAsia="cs-CZ"/>
        </w:rPr>
        <w:t xml:space="preserve">6 je mezinárodní bienále s  třicetiletou tradicí. </w:t>
      </w:r>
      <w:r w:rsidR="005D6111" w:rsidRPr="005D6111">
        <w:rPr>
          <w:rFonts w:ascii="Times New Roman" w:eastAsia="Times New Roman" w:hAnsi="Times New Roman" w:cs="Times New Roman"/>
          <w:lang w:eastAsia="cs-CZ"/>
        </w:rPr>
        <w:t xml:space="preserve">První ročník veletrhu současného tance, divadla, hudby, cirkusu a multidisciplinárních projektů se konal již v roce 1984 a </w:t>
      </w:r>
      <w:r w:rsidR="005D6111" w:rsidRPr="005D6111">
        <w:rPr>
          <w:rFonts w:ascii="Times New Roman" w:eastAsia="Times New Roman" w:hAnsi="Times New Roman" w:cs="Times New Roman"/>
          <w:i/>
          <w:lang w:eastAsia="cs-CZ"/>
        </w:rPr>
        <w:t>Institut umění – Divadelní ústav</w:t>
      </w:r>
      <w:r w:rsidR="005D6111" w:rsidRPr="005D6111">
        <w:rPr>
          <w:rFonts w:ascii="Times New Roman" w:eastAsia="Times New Roman" w:hAnsi="Times New Roman" w:cs="Times New Roman"/>
          <w:lang w:eastAsia="cs-CZ"/>
        </w:rPr>
        <w:t xml:space="preserve"> </w:t>
      </w:r>
      <w:r w:rsidR="00D91FA4">
        <w:rPr>
          <w:rFonts w:ascii="Times New Roman" w:eastAsia="Times New Roman" w:hAnsi="Times New Roman" w:cs="Times New Roman"/>
          <w:lang w:eastAsia="cs-CZ"/>
        </w:rPr>
        <w:t xml:space="preserve">(IDU) </w:t>
      </w:r>
      <w:r w:rsidR="005D6111" w:rsidRPr="005D6111">
        <w:rPr>
          <w:rFonts w:ascii="Times New Roman" w:eastAsia="Times New Roman" w:hAnsi="Times New Roman" w:cs="Times New Roman"/>
          <w:lang w:eastAsia="cs-CZ"/>
        </w:rPr>
        <w:t xml:space="preserve">se jej účastní už </w:t>
      </w:r>
      <w:r w:rsidR="005D6111" w:rsidRPr="00854663">
        <w:rPr>
          <w:rFonts w:ascii="Times New Roman" w:eastAsia="Times New Roman" w:hAnsi="Times New Roman" w:cs="Times New Roman"/>
          <w:lang w:eastAsia="cs-CZ"/>
        </w:rPr>
        <w:t xml:space="preserve">od roku </w:t>
      </w:r>
      <w:r w:rsidR="00626B98" w:rsidRPr="00854663">
        <w:rPr>
          <w:rFonts w:ascii="Times New Roman" w:eastAsia="Times New Roman" w:hAnsi="Times New Roman" w:cs="Times New Roman"/>
          <w:lang w:eastAsia="cs-CZ"/>
        </w:rPr>
        <w:t>2012</w:t>
      </w:r>
      <w:r w:rsidR="005D6111" w:rsidRPr="00854663">
        <w:rPr>
          <w:rFonts w:ascii="Times New Roman" w:eastAsia="Times New Roman" w:hAnsi="Times New Roman" w:cs="Times New Roman"/>
          <w:lang w:eastAsia="cs-CZ"/>
        </w:rPr>
        <w:t xml:space="preserve">. </w:t>
      </w:r>
      <w:r w:rsidR="002A46EE" w:rsidRPr="00854663">
        <w:rPr>
          <w:rFonts w:ascii="Times New Roman" w:eastAsia="Times New Roman" w:hAnsi="Times New Roman" w:cs="Times New Roman"/>
          <w:lang w:eastAsia="cs-CZ"/>
        </w:rPr>
        <w:t>Českou</w:t>
      </w:r>
      <w:r w:rsidR="002A46EE">
        <w:rPr>
          <w:rFonts w:ascii="Times New Roman" w:eastAsia="Times New Roman" w:hAnsi="Times New Roman" w:cs="Times New Roman"/>
          <w:lang w:eastAsia="cs-CZ"/>
        </w:rPr>
        <w:t xml:space="preserve"> účast na veletrhu v let</w:t>
      </w:r>
      <w:r w:rsidR="00F43234">
        <w:rPr>
          <w:rFonts w:ascii="Times New Roman" w:eastAsia="Times New Roman" w:hAnsi="Times New Roman" w:cs="Times New Roman"/>
          <w:lang w:eastAsia="cs-CZ"/>
        </w:rPr>
        <w:t>o</w:t>
      </w:r>
      <w:r w:rsidR="002A46EE">
        <w:rPr>
          <w:rFonts w:ascii="Times New Roman" w:eastAsia="Times New Roman" w:hAnsi="Times New Roman" w:cs="Times New Roman"/>
          <w:lang w:eastAsia="cs-CZ"/>
        </w:rPr>
        <w:t>šním roce pod</w:t>
      </w:r>
      <w:r w:rsidR="00F43234">
        <w:rPr>
          <w:rFonts w:ascii="Times New Roman" w:eastAsia="Times New Roman" w:hAnsi="Times New Roman" w:cs="Times New Roman"/>
          <w:lang w:eastAsia="cs-CZ"/>
        </w:rPr>
        <w:t>p</w:t>
      </w:r>
      <w:r w:rsidR="002A46EE">
        <w:rPr>
          <w:rFonts w:ascii="Times New Roman" w:eastAsia="Times New Roman" w:hAnsi="Times New Roman" w:cs="Times New Roman"/>
          <w:lang w:eastAsia="cs-CZ"/>
        </w:rPr>
        <w:t>ořil také</w:t>
      </w:r>
      <w:r w:rsidR="00854663">
        <w:rPr>
          <w:rFonts w:ascii="Times New Roman" w:eastAsia="Times New Roman" w:hAnsi="Times New Roman" w:cs="Times New Roman"/>
          <w:lang w:eastAsia="cs-CZ"/>
        </w:rPr>
        <w:t xml:space="preserve"> velvyslanec České republiky v Kanadě Pavel Hrnčíř, ředitel Odboru mezinárodních vztahů Ministerstva Kultury ČR Petr Hnízdo a zejména pak</w:t>
      </w:r>
      <w:r w:rsidR="002A46EE">
        <w:rPr>
          <w:rFonts w:ascii="Times New Roman" w:eastAsia="Times New Roman" w:hAnsi="Times New Roman" w:cs="Times New Roman"/>
          <w:lang w:eastAsia="cs-CZ"/>
        </w:rPr>
        <w:t xml:space="preserve"> ministr kultury Daniel Herman, který </w:t>
      </w:r>
      <w:r w:rsidR="00F43234">
        <w:rPr>
          <w:rFonts w:ascii="Times New Roman" w:eastAsia="Times New Roman" w:hAnsi="Times New Roman" w:cs="Times New Roman"/>
          <w:lang w:eastAsia="cs-CZ"/>
        </w:rPr>
        <w:t>zde zakončil svou pětidenní pracovní cestu po Kanadě (</w:t>
      </w:r>
      <w:proofErr w:type="gramStart"/>
      <w:r w:rsidR="00F43234">
        <w:rPr>
          <w:rFonts w:ascii="Times New Roman" w:eastAsia="Times New Roman" w:hAnsi="Times New Roman" w:cs="Times New Roman"/>
          <w:lang w:eastAsia="cs-CZ"/>
        </w:rPr>
        <w:t>viz</w:t>
      </w:r>
      <w:proofErr w:type="gramEnd"/>
      <w:r w:rsidR="00F4323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9" w:history="1">
        <w:r w:rsidR="00F43234" w:rsidRPr="00F43234">
          <w:rPr>
            <w:rStyle w:val="Hypertextovodkaz"/>
            <w:rFonts w:ascii="Times New Roman" w:eastAsia="Times New Roman" w:hAnsi="Times New Roman" w:cs="Times New Roman"/>
            <w:i/>
            <w:lang w:eastAsia="cs-CZ"/>
          </w:rPr>
          <w:t xml:space="preserve">Daniel Herman se v Kanadě </w:t>
        </w:r>
        <w:proofErr w:type="gramStart"/>
        <w:r w:rsidR="00F43234" w:rsidRPr="00F43234">
          <w:rPr>
            <w:rStyle w:val="Hypertextovodkaz"/>
            <w:rFonts w:ascii="Times New Roman" w:eastAsia="Times New Roman" w:hAnsi="Times New Roman" w:cs="Times New Roman"/>
            <w:i/>
            <w:lang w:eastAsia="cs-CZ"/>
          </w:rPr>
          <w:t>sešel</w:t>
        </w:r>
        <w:proofErr w:type="gramEnd"/>
        <w:r w:rsidR="00F43234" w:rsidRPr="00F43234">
          <w:rPr>
            <w:rStyle w:val="Hypertextovodkaz"/>
            <w:rFonts w:ascii="Times New Roman" w:eastAsia="Times New Roman" w:hAnsi="Times New Roman" w:cs="Times New Roman"/>
            <w:i/>
            <w:lang w:eastAsia="cs-CZ"/>
          </w:rPr>
          <w:t xml:space="preserve"> s krajany a podpořil prezentaci českých vystavovatelů</w:t>
        </w:r>
      </w:hyperlink>
      <w:r w:rsidR="00F43234">
        <w:rPr>
          <w:rFonts w:ascii="Times New Roman" w:eastAsia="Times New Roman" w:hAnsi="Times New Roman" w:cs="Times New Roman"/>
          <w:lang w:eastAsia="cs-CZ"/>
        </w:rPr>
        <w:t>).</w:t>
      </w:r>
      <w:r w:rsidR="00C93AF5">
        <w:rPr>
          <w:rFonts w:ascii="Times New Roman" w:eastAsia="Times New Roman" w:hAnsi="Times New Roman" w:cs="Times New Roman"/>
          <w:lang w:eastAsia="cs-CZ"/>
        </w:rPr>
        <w:t xml:space="preserve"> </w:t>
      </w:r>
      <w:r w:rsidR="00C93AF5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Bienále CINARS 2016 bylo také skvělou příležitostí pro setkání ministra Daniela Hermana s </w:t>
      </w:r>
      <w:r w:rsidR="00C93AF5" w:rsidRPr="00F029D4">
        <w:rPr>
          <w:rFonts w:ascii="Times New Roman" w:eastAsia="Times New Roman" w:hAnsi="Times New Roman" w:cs="Times New Roman"/>
          <w:bCs/>
          <w:color w:val="000000"/>
          <w:lang w:eastAsia="cs-CZ"/>
        </w:rPr>
        <w:t>kanadskou ministryní kulturního dědictví Melanií Joly</w:t>
      </w:r>
      <w:r w:rsidR="00C93AF5">
        <w:rPr>
          <w:rFonts w:ascii="Times New Roman" w:eastAsia="Times New Roman" w:hAnsi="Times New Roman" w:cs="Times New Roman"/>
          <w:bCs/>
          <w:color w:val="000000"/>
          <w:lang w:eastAsia="cs-CZ"/>
        </w:rPr>
        <w:t>.</w:t>
      </w:r>
    </w:p>
    <w:p w:rsidR="00EF46B0" w:rsidRDefault="001575DF" w:rsidP="0081609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Českou republiku na CINARS 2016 </w:t>
      </w:r>
      <w:r w:rsidRPr="00854663">
        <w:rPr>
          <w:rFonts w:ascii="Times New Roman" w:eastAsia="Times New Roman" w:hAnsi="Times New Roman" w:cs="Times New Roman"/>
          <w:lang w:eastAsia="cs-CZ"/>
        </w:rPr>
        <w:t>zastupovali</w:t>
      </w:r>
      <w:r w:rsidR="00626B98" w:rsidRPr="00854663">
        <w:rPr>
          <w:rFonts w:ascii="Times New Roman" w:eastAsia="Times New Roman" w:hAnsi="Times New Roman" w:cs="Times New Roman"/>
          <w:lang w:eastAsia="cs-CZ"/>
        </w:rPr>
        <w:t xml:space="preserve"> ředitelka IDU </w:t>
      </w:r>
      <w:r w:rsidRPr="00854663">
        <w:rPr>
          <w:rFonts w:ascii="Times New Roman" w:eastAsia="Times New Roman" w:hAnsi="Times New Roman" w:cs="Times New Roman"/>
          <w:lang w:eastAsia="cs-CZ"/>
        </w:rPr>
        <w:t>Pavla Petrová,</w:t>
      </w:r>
      <w:r>
        <w:rPr>
          <w:rFonts w:ascii="Times New Roman" w:eastAsia="Times New Roman" w:hAnsi="Times New Roman" w:cs="Times New Roman"/>
          <w:lang w:eastAsia="cs-CZ"/>
        </w:rPr>
        <w:t xml:space="preserve"> Barbora Doležalová a Pavel Štorek z</w:t>
      </w:r>
      <w:r w:rsidR="00626B98">
        <w:rPr>
          <w:rFonts w:ascii="Times New Roman" w:eastAsia="Times New Roman" w:hAnsi="Times New Roman" w:cs="Times New Roman"/>
          <w:lang w:eastAsia="cs-CZ"/>
        </w:rPr>
        <w:t> oddělení mezinárodních vztahů</w:t>
      </w:r>
      <w:r>
        <w:rPr>
          <w:rFonts w:ascii="Times New Roman" w:eastAsia="Times New Roman" w:hAnsi="Times New Roman" w:cs="Times New Roman"/>
          <w:lang w:eastAsia="cs-CZ"/>
        </w:rPr>
        <w:t xml:space="preserve"> IDU a na základě výběrového řízení vypsaného IDU byly vybrány Táňa </w:t>
      </w:r>
      <w:r w:rsidRPr="00D91FA4">
        <w:rPr>
          <w:rFonts w:ascii="Times New Roman" w:eastAsia="Times New Roman" w:hAnsi="Times New Roman" w:cs="Times New Roman"/>
          <w:lang w:eastAsia="cs-CZ"/>
        </w:rPr>
        <w:t xml:space="preserve">Švehlová </w:t>
      </w:r>
      <w:r>
        <w:rPr>
          <w:rFonts w:ascii="Times New Roman" w:eastAsia="Times New Roman" w:hAnsi="Times New Roman" w:cs="Times New Roman"/>
          <w:lang w:eastAsia="cs-CZ"/>
        </w:rPr>
        <w:t>(</w:t>
      </w:r>
      <w:r w:rsidRPr="00D91FA4">
        <w:rPr>
          <w:rFonts w:ascii="Times New Roman" w:eastAsia="Times New Roman" w:hAnsi="Times New Roman" w:cs="Times New Roman"/>
          <w:lang w:eastAsia="cs-CZ"/>
        </w:rPr>
        <w:t>Farma</w:t>
      </w:r>
      <w:r>
        <w:rPr>
          <w:rFonts w:ascii="Times New Roman" w:eastAsia="Times New Roman" w:hAnsi="Times New Roman" w:cs="Times New Roman"/>
          <w:lang w:eastAsia="cs-CZ"/>
        </w:rPr>
        <w:t xml:space="preserve"> v jeskyni) a Judita Hofmanová (</w:t>
      </w:r>
      <w:r w:rsidRPr="00D91FA4">
        <w:rPr>
          <w:rFonts w:ascii="Times New Roman" w:eastAsia="Times New Roman" w:hAnsi="Times New Roman" w:cs="Times New Roman"/>
          <w:lang w:eastAsia="cs-CZ"/>
        </w:rPr>
        <w:t>Tantehorse</w:t>
      </w:r>
      <w:r>
        <w:rPr>
          <w:rFonts w:ascii="Times New Roman" w:eastAsia="Times New Roman" w:hAnsi="Times New Roman" w:cs="Times New Roman"/>
          <w:lang w:eastAsia="cs-CZ"/>
        </w:rPr>
        <w:t xml:space="preserve">). </w:t>
      </w:r>
      <w:r w:rsidR="005D6111" w:rsidRPr="005D6111">
        <w:rPr>
          <w:rFonts w:ascii="Times New Roman" w:eastAsia="Times New Roman" w:hAnsi="Times New Roman" w:cs="Times New Roman"/>
          <w:lang w:eastAsia="cs-CZ"/>
        </w:rPr>
        <w:t>V roce 2016 se na bienále představilo celkem 370 vystavovatelů (</w:t>
      </w:r>
      <w:proofErr w:type="spellStart"/>
      <w:r w:rsidR="005D6111" w:rsidRPr="005D6111">
        <w:rPr>
          <w:rFonts w:ascii="Times New Roman" w:eastAsia="Times New Roman" w:hAnsi="Times New Roman" w:cs="Times New Roman"/>
          <w:lang w:eastAsia="cs-CZ"/>
        </w:rPr>
        <w:t>exhibitors</w:t>
      </w:r>
      <w:proofErr w:type="spellEnd"/>
      <w:r w:rsidR="005D6111" w:rsidRPr="005D6111">
        <w:rPr>
          <w:rFonts w:ascii="Times New Roman" w:eastAsia="Times New Roman" w:hAnsi="Times New Roman" w:cs="Times New Roman"/>
          <w:lang w:eastAsia="cs-CZ"/>
        </w:rPr>
        <w:t>)</w:t>
      </w:r>
      <w:r w:rsidR="00C932F1">
        <w:rPr>
          <w:rFonts w:ascii="Times New Roman" w:eastAsia="Times New Roman" w:hAnsi="Times New Roman" w:cs="Times New Roman"/>
          <w:lang w:eastAsia="cs-CZ"/>
        </w:rPr>
        <w:t xml:space="preserve"> a celkem se bienále zúčastnilo více než 1500 odborníků ze 40 zemí celého světa. S</w:t>
      </w:r>
      <w:r w:rsidR="005D6111" w:rsidRPr="005D6111">
        <w:rPr>
          <w:rFonts w:ascii="Times New Roman" w:eastAsia="Times New Roman" w:hAnsi="Times New Roman" w:cs="Times New Roman"/>
          <w:lang w:eastAsia="cs-CZ"/>
        </w:rPr>
        <w:t xml:space="preserve">oučástí veletrhu </w:t>
      </w:r>
      <w:r w:rsidR="00D91FA4">
        <w:rPr>
          <w:rFonts w:ascii="Times New Roman" w:eastAsia="Times New Roman" w:hAnsi="Times New Roman" w:cs="Times New Roman"/>
          <w:lang w:eastAsia="cs-CZ"/>
        </w:rPr>
        <w:t xml:space="preserve">byly i workshopy, semináře, </w:t>
      </w:r>
      <w:r w:rsidR="005D6111" w:rsidRPr="005D6111">
        <w:rPr>
          <w:rFonts w:ascii="Times New Roman" w:eastAsia="Times New Roman" w:hAnsi="Times New Roman" w:cs="Times New Roman"/>
          <w:lang w:eastAsia="cs-CZ"/>
        </w:rPr>
        <w:t xml:space="preserve">národní a mezinárodní </w:t>
      </w:r>
      <w:proofErr w:type="spellStart"/>
      <w:r w:rsidR="005D6111" w:rsidRPr="005D6111">
        <w:rPr>
          <w:rFonts w:ascii="Times New Roman" w:eastAsia="Times New Roman" w:hAnsi="Times New Roman" w:cs="Times New Roman"/>
          <w:lang w:eastAsia="cs-CZ"/>
        </w:rPr>
        <w:t>showcase</w:t>
      </w:r>
      <w:proofErr w:type="spellEnd"/>
      <w:r w:rsidR="005D6111" w:rsidRPr="005D6111">
        <w:rPr>
          <w:rFonts w:ascii="Times New Roman" w:eastAsia="Times New Roman" w:hAnsi="Times New Roman" w:cs="Times New Roman"/>
          <w:lang w:eastAsia="cs-CZ"/>
        </w:rPr>
        <w:t>.</w:t>
      </w:r>
      <w:r w:rsidRPr="001575D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D6111">
        <w:rPr>
          <w:rFonts w:ascii="Times New Roman" w:eastAsia="Times New Roman" w:hAnsi="Times New Roman" w:cs="Times New Roman"/>
          <w:lang w:eastAsia="cs-CZ"/>
        </w:rPr>
        <w:t>Smyslem veletrhu je posílit vzájemnou informovanost o celosvětovém dění v divadle, tanci a hudbě. Jde rovněž o navázání či prohloubení osobních kontaktů, které jsou předpokladem pro úspěšnou výměnu projektů, spolupráci, zajištění hostování, rezidencí a podpora mobility umělců.</w:t>
      </w:r>
    </w:p>
    <w:p w:rsidR="003047EA" w:rsidRPr="003E2A35" w:rsidRDefault="001575DF" w:rsidP="003047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16326">
        <w:rPr>
          <w:rFonts w:ascii="Times New Roman" w:eastAsia="Times New Roman" w:hAnsi="Times New Roman" w:cs="Times New Roman"/>
          <w:lang w:eastAsia="cs-CZ"/>
        </w:rPr>
        <w:t xml:space="preserve">První </w:t>
      </w:r>
      <w:r w:rsidR="00713C7E" w:rsidRPr="00C16326">
        <w:rPr>
          <w:rFonts w:ascii="Times New Roman" w:eastAsia="Times New Roman" w:hAnsi="Times New Roman" w:cs="Times New Roman"/>
          <w:lang w:eastAsia="cs-CZ"/>
        </w:rPr>
        <w:t>výsledky</w:t>
      </w:r>
      <w:r w:rsidRPr="00C16326">
        <w:rPr>
          <w:rFonts w:ascii="Times New Roman" w:eastAsia="Times New Roman" w:hAnsi="Times New Roman" w:cs="Times New Roman"/>
          <w:lang w:eastAsia="cs-CZ"/>
        </w:rPr>
        <w:t xml:space="preserve"> české účasti na veletrhu CINARS 2016</w:t>
      </w:r>
      <w:r w:rsidR="008D5788" w:rsidRPr="00C16326">
        <w:rPr>
          <w:rFonts w:ascii="Times New Roman" w:eastAsia="Times New Roman" w:hAnsi="Times New Roman" w:cs="Times New Roman"/>
          <w:lang w:eastAsia="cs-CZ"/>
        </w:rPr>
        <w:t xml:space="preserve"> </w:t>
      </w:r>
      <w:r w:rsidR="00713C7E" w:rsidRPr="00C16326">
        <w:rPr>
          <w:rFonts w:ascii="Times New Roman" w:eastAsia="Times New Roman" w:hAnsi="Times New Roman" w:cs="Times New Roman"/>
          <w:lang w:eastAsia="cs-CZ"/>
        </w:rPr>
        <w:t xml:space="preserve">se již dostavily. </w:t>
      </w:r>
      <w:r w:rsidR="00C16326">
        <w:rPr>
          <w:rFonts w:ascii="Times New Roman" w:eastAsia="Times New Roman" w:hAnsi="Times New Roman" w:cs="Times New Roman"/>
          <w:lang w:eastAsia="cs-CZ"/>
        </w:rPr>
        <w:t>N</w:t>
      </w:r>
      <w:r w:rsidR="00C16326" w:rsidRPr="00C16326">
        <w:rPr>
          <w:rFonts w:ascii="Times New Roman" w:eastAsia="Times New Roman" w:hAnsi="Times New Roman" w:cs="Times New Roman"/>
          <w:lang w:eastAsia="cs-CZ"/>
        </w:rPr>
        <w:t xml:space="preserve">a základě osobních setkání </w:t>
      </w:r>
      <w:r w:rsidR="00C16326">
        <w:rPr>
          <w:rFonts w:ascii="Times New Roman" w:eastAsia="Times New Roman" w:hAnsi="Times New Roman" w:cs="Times New Roman"/>
          <w:lang w:eastAsia="cs-CZ"/>
        </w:rPr>
        <w:t xml:space="preserve">nyní </w:t>
      </w:r>
      <w:r w:rsidR="00C16326" w:rsidRPr="00C16326">
        <w:rPr>
          <w:rFonts w:ascii="Times New Roman" w:eastAsia="Times New Roman" w:hAnsi="Times New Roman" w:cs="Times New Roman"/>
          <w:lang w:eastAsia="cs-CZ"/>
        </w:rPr>
        <w:t xml:space="preserve">vzniká budoucí </w:t>
      </w:r>
      <w:r w:rsidR="00C16326">
        <w:rPr>
          <w:rFonts w:ascii="Times New Roman" w:eastAsia="Times New Roman" w:hAnsi="Times New Roman" w:cs="Times New Roman"/>
          <w:lang w:eastAsia="cs-CZ"/>
        </w:rPr>
        <w:t>Č</w:t>
      </w:r>
      <w:r w:rsidR="00C16326" w:rsidRPr="00C16326">
        <w:rPr>
          <w:rFonts w:ascii="Times New Roman" w:eastAsia="Times New Roman" w:hAnsi="Times New Roman" w:cs="Times New Roman"/>
          <w:lang w:eastAsia="cs-CZ"/>
        </w:rPr>
        <w:t xml:space="preserve">esko – </w:t>
      </w:r>
      <w:r w:rsidR="00C16326">
        <w:rPr>
          <w:rFonts w:ascii="Times New Roman" w:eastAsia="Times New Roman" w:hAnsi="Times New Roman" w:cs="Times New Roman"/>
          <w:lang w:eastAsia="cs-CZ"/>
        </w:rPr>
        <w:t>K</w:t>
      </w:r>
      <w:r w:rsidR="00C16326" w:rsidRPr="00C16326">
        <w:rPr>
          <w:rFonts w:ascii="Times New Roman" w:eastAsia="Times New Roman" w:hAnsi="Times New Roman" w:cs="Times New Roman"/>
          <w:lang w:eastAsia="cs-CZ"/>
        </w:rPr>
        <w:t>anadská spolupráce s městem </w:t>
      </w:r>
      <w:proofErr w:type="gramStart"/>
      <w:r w:rsidR="00C16326" w:rsidRPr="00C16326">
        <w:rPr>
          <w:rFonts w:ascii="Times New Roman" w:eastAsia="Times New Roman" w:hAnsi="Times New Roman" w:cs="Times New Roman"/>
          <w:lang w:eastAsia="cs-CZ"/>
        </w:rPr>
        <w:t>Vancouver B.C.</w:t>
      </w:r>
      <w:proofErr w:type="gramEnd"/>
      <w:r w:rsidR="00C16326" w:rsidRPr="00C16326">
        <w:rPr>
          <w:rFonts w:ascii="Times New Roman" w:eastAsia="Times New Roman" w:hAnsi="Times New Roman" w:cs="Times New Roman"/>
          <w:lang w:eastAsia="cs-CZ"/>
        </w:rPr>
        <w:t xml:space="preserve">, konkrétně s festivaly </w:t>
      </w:r>
      <w:r w:rsidR="00C16326" w:rsidRPr="00C16326">
        <w:rPr>
          <w:rFonts w:ascii="Times New Roman" w:eastAsia="Times New Roman" w:hAnsi="Times New Roman" w:cs="Times New Roman"/>
          <w:i/>
          <w:lang w:eastAsia="cs-CZ"/>
        </w:rPr>
        <w:t>Dance in Vancouver 2017</w:t>
      </w:r>
      <w:r w:rsidR="00C16326" w:rsidRPr="00C16326">
        <w:rPr>
          <w:rFonts w:ascii="Times New Roman" w:eastAsia="Times New Roman" w:hAnsi="Times New Roman" w:cs="Times New Roman"/>
          <w:lang w:eastAsia="cs-CZ"/>
        </w:rPr>
        <w:t xml:space="preserve"> a </w:t>
      </w:r>
      <w:proofErr w:type="spellStart"/>
      <w:r w:rsidR="00C16326" w:rsidRPr="00C16326">
        <w:rPr>
          <w:rFonts w:ascii="Times New Roman" w:eastAsia="Times New Roman" w:hAnsi="Times New Roman" w:cs="Times New Roman"/>
          <w:i/>
          <w:lang w:eastAsia="cs-CZ"/>
        </w:rPr>
        <w:t>PuSh</w:t>
      </w:r>
      <w:proofErr w:type="spellEnd"/>
      <w:r w:rsidR="00C16326" w:rsidRPr="00C16326">
        <w:rPr>
          <w:rFonts w:ascii="Times New Roman" w:eastAsia="Times New Roman" w:hAnsi="Times New Roman" w:cs="Times New Roman"/>
          <w:i/>
          <w:lang w:eastAsia="cs-CZ"/>
        </w:rPr>
        <w:t xml:space="preserve"> Festival </w:t>
      </w:r>
      <w:proofErr w:type="spellStart"/>
      <w:r w:rsidR="00C16326" w:rsidRPr="00C16326">
        <w:rPr>
          <w:rFonts w:ascii="Times New Roman" w:eastAsia="Times New Roman" w:hAnsi="Times New Roman" w:cs="Times New Roman"/>
          <w:i/>
          <w:lang w:eastAsia="cs-CZ"/>
        </w:rPr>
        <w:t>of</w:t>
      </w:r>
      <w:proofErr w:type="spellEnd"/>
      <w:r w:rsidR="00C16326" w:rsidRPr="00C16326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 w:rsidR="00C16326" w:rsidRPr="00C16326">
        <w:rPr>
          <w:rFonts w:ascii="Times New Roman" w:eastAsia="Times New Roman" w:hAnsi="Times New Roman" w:cs="Times New Roman"/>
          <w:i/>
          <w:lang w:eastAsia="cs-CZ"/>
        </w:rPr>
        <w:t>Performing</w:t>
      </w:r>
      <w:proofErr w:type="spellEnd"/>
      <w:r w:rsidR="00C16326" w:rsidRPr="00C16326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 w:rsidR="00C16326" w:rsidRPr="00C16326">
        <w:rPr>
          <w:rFonts w:ascii="Times New Roman" w:eastAsia="Times New Roman" w:hAnsi="Times New Roman" w:cs="Times New Roman"/>
          <w:i/>
          <w:lang w:eastAsia="cs-CZ"/>
        </w:rPr>
        <w:t>Arts</w:t>
      </w:r>
      <w:proofErr w:type="spellEnd"/>
      <w:r w:rsidR="00C16326" w:rsidRPr="00C16326">
        <w:rPr>
          <w:rFonts w:ascii="Times New Roman" w:eastAsia="Times New Roman" w:hAnsi="Times New Roman" w:cs="Times New Roman"/>
          <w:lang w:eastAsia="cs-CZ"/>
        </w:rPr>
        <w:t>.</w:t>
      </w:r>
      <w:r w:rsidR="00AA2502">
        <w:rPr>
          <w:rFonts w:ascii="Times New Roman" w:eastAsia="Times New Roman" w:hAnsi="Times New Roman" w:cs="Times New Roman"/>
          <w:lang w:eastAsia="cs-CZ"/>
        </w:rPr>
        <w:t xml:space="preserve"> </w:t>
      </w:r>
      <w:r w:rsidR="00713C7E">
        <w:rPr>
          <w:rFonts w:ascii="Times New Roman" w:eastAsia="Times New Roman" w:hAnsi="Times New Roman" w:cs="Times New Roman"/>
          <w:lang w:eastAsia="cs-CZ"/>
        </w:rPr>
        <w:t xml:space="preserve">Také Táňa Švehlová zhodnotila svou účast velmi pozitivně: </w:t>
      </w:r>
      <w:r w:rsidR="008D5788">
        <w:rPr>
          <w:rFonts w:ascii="Times New Roman" w:eastAsia="Times New Roman" w:hAnsi="Times New Roman" w:cs="Times New Roman"/>
          <w:lang w:eastAsia="cs-CZ"/>
        </w:rPr>
        <w:t>„Úč</w:t>
      </w:r>
      <w:r w:rsidR="008D5788" w:rsidRPr="008D5788">
        <w:rPr>
          <w:rFonts w:ascii="Times New Roman" w:eastAsia="Times New Roman" w:hAnsi="Times New Roman" w:cs="Times New Roman"/>
          <w:lang w:eastAsia="cs-CZ"/>
        </w:rPr>
        <w:t>ast na festivalu CINARS n</w:t>
      </w:r>
      <w:r w:rsidR="008D5788">
        <w:rPr>
          <w:rFonts w:ascii="Times New Roman" w:eastAsia="Times New Roman" w:hAnsi="Times New Roman" w:cs="Times New Roman"/>
          <w:lang w:eastAsia="cs-CZ"/>
        </w:rPr>
        <w:t>á</w:t>
      </w:r>
      <w:r w:rsidR="008D5788" w:rsidRPr="008D5788">
        <w:rPr>
          <w:rFonts w:ascii="Times New Roman" w:eastAsia="Times New Roman" w:hAnsi="Times New Roman" w:cs="Times New Roman"/>
          <w:lang w:eastAsia="cs-CZ"/>
        </w:rPr>
        <w:t>m umo</w:t>
      </w:r>
      <w:r w:rsidR="008D5788">
        <w:rPr>
          <w:rFonts w:ascii="Times New Roman" w:eastAsia="Times New Roman" w:hAnsi="Times New Roman" w:cs="Times New Roman"/>
          <w:lang w:eastAsia="cs-CZ"/>
        </w:rPr>
        <w:t>ž</w:t>
      </w:r>
      <w:r w:rsidR="008D5788" w:rsidRPr="008D5788">
        <w:rPr>
          <w:rFonts w:ascii="Times New Roman" w:eastAsia="Times New Roman" w:hAnsi="Times New Roman" w:cs="Times New Roman"/>
          <w:lang w:eastAsia="cs-CZ"/>
        </w:rPr>
        <w:t>nila p</w:t>
      </w:r>
      <w:r w:rsidR="008D5788">
        <w:rPr>
          <w:rFonts w:ascii="Times New Roman" w:eastAsia="Times New Roman" w:hAnsi="Times New Roman" w:cs="Times New Roman"/>
          <w:lang w:eastAsia="cs-CZ"/>
        </w:rPr>
        <w:t>ř</w:t>
      </w:r>
      <w:r w:rsidR="008D5788" w:rsidRPr="008D5788">
        <w:rPr>
          <w:rFonts w:ascii="Times New Roman" w:eastAsia="Times New Roman" w:hAnsi="Times New Roman" w:cs="Times New Roman"/>
          <w:lang w:eastAsia="cs-CZ"/>
        </w:rPr>
        <w:t xml:space="preserve">edstavit </w:t>
      </w:r>
      <w:r w:rsidR="008D5788" w:rsidRPr="00854663">
        <w:rPr>
          <w:rFonts w:ascii="Times New Roman" w:eastAsia="Times New Roman" w:hAnsi="Times New Roman" w:cs="Times New Roman"/>
          <w:lang w:eastAsia="cs-CZ"/>
        </w:rPr>
        <w:t xml:space="preserve">činnost </w:t>
      </w:r>
      <w:r w:rsidR="00626B98" w:rsidRPr="00854663">
        <w:rPr>
          <w:rFonts w:ascii="Times New Roman" w:eastAsia="Times New Roman" w:hAnsi="Times New Roman" w:cs="Times New Roman"/>
          <w:lang w:eastAsia="cs-CZ"/>
        </w:rPr>
        <w:t xml:space="preserve">souboru </w:t>
      </w:r>
      <w:r w:rsidR="008D5788" w:rsidRPr="00854663">
        <w:rPr>
          <w:rFonts w:ascii="Times New Roman" w:eastAsia="Times New Roman" w:hAnsi="Times New Roman" w:cs="Times New Roman"/>
          <w:lang w:eastAsia="cs-CZ"/>
        </w:rPr>
        <w:t xml:space="preserve">Farmy v jeskyni novým </w:t>
      </w:r>
      <w:r w:rsidR="00626B98" w:rsidRPr="00854663">
        <w:rPr>
          <w:rFonts w:ascii="Times New Roman" w:eastAsia="Times New Roman" w:hAnsi="Times New Roman" w:cs="Times New Roman"/>
          <w:lang w:eastAsia="cs-CZ"/>
        </w:rPr>
        <w:t>dramaturgům divadelních center a festivalů</w:t>
      </w:r>
      <w:r w:rsidR="008D5788" w:rsidRPr="00854663">
        <w:rPr>
          <w:rFonts w:ascii="Times New Roman" w:eastAsia="Times New Roman" w:hAnsi="Times New Roman" w:cs="Times New Roman"/>
          <w:lang w:eastAsia="cs-CZ"/>
        </w:rPr>
        <w:t xml:space="preserve"> a také se osobně setkat </w:t>
      </w:r>
      <w:r w:rsidR="003E2A35" w:rsidRPr="00854663">
        <w:rPr>
          <w:rFonts w:ascii="Times New Roman" w:eastAsia="Times New Roman" w:hAnsi="Times New Roman" w:cs="Times New Roman"/>
          <w:lang w:eastAsia="cs-CZ"/>
        </w:rPr>
        <w:t xml:space="preserve">i </w:t>
      </w:r>
      <w:r w:rsidR="008D5788" w:rsidRPr="00854663">
        <w:rPr>
          <w:rFonts w:ascii="Times New Roman" w:eastAsia="Times New Roman" w:hAnsi="Times New Roman" w:cs="Times New Roman"/>
          <w:lang w:eastAsia="cs-CZ"/>
        </w:rPr>
        <w:t>s</w:t>
      </w:r>
      <w:r w:rsidR="003E2A35" w:rsidRPr="00854663">
        <w:rPr>
          <w:rFonts w:ascii="Times New Roman" w:eastAsia="Times New Roman" w:hAnsi="Times New Roman" w:cs="Times New Roman"/>
          <w:lang w:eastAsia="cs-CZ"/>
        </w:rPr>
        <w:t> </w:t>
      </w:r>
      <w:r w:rsidR="008D5788" w:rsidRPr="00854663">
        <w:rPr>
          <w:rFonts w:ascii="Times New Roman" w:eastAsia="Times New Roman" w:hAnsi="Times New Roman" w:cs="Times New Roman"/>
          <w:lang w:eastAsia="cs-CZ"/>
        </w:rPr>
        <w:t>těmi</w:t>
      </w:r>
      <w:r w:rsidR="003E2A35" w:rsidRPr="00854663">
        <w:rPr>
          <w:rFonts w:ascii="Times New Roman" w:eastAsia="Times New Roman" w:hAnsi="Times New Roman" w:cs="Times New Roman"/>
          <w:lang w:eastAsia="cs-CZ"/>
        </w:rPr>
        <w:t>,</w:t>
      </w:r>
      <w:r w:rsidR="008D5788" w:rsidRPr="00854663">
        <w:rPr>
          <w:rFonts w:ascii="Times New Roman" w:eastAsia="Times New Roman" w:hAnsi="Times New Roman" w:cs="Times New Roman"/>
          <w:lang w:eastAsia="cs-CZ"/>
        </w:rPr>
        <w:t xml:space="preserve"> se kterými jsme zatím komunikovali jen online. Jedním ze strategických cílů pro </w:t>
      </w:r>
      <w:r w:rsidR="00626B98" w:rsidRPr="00854663">
        <w:rPr>
          <w:rFonts w:ascii="Times New Roman" w:eastAsia="Times New Roman" w:hAnsi="Times New Roman" w:cs="Times New Roman"/>
          <w:lang w:eastAsia="cs-CZ"/>
        </w:rPr>
        <w:t>zahraniční hostování</w:t>
      </w:r>
      <w:r w:rsidR="008D5788" w:rsidRPr="008D5788">
        <w:rPr>
          <w:rFonts w:ascii="Times New Roman" w:eastAsia="Times New Roman" w:hAnsi="Times New Roman" w:cs="Times New Roman"/>
          <w:lang w:eastAsia="cs-CZ"/>
        </w:rPr>
        <w:t xml:space="preserve"> Farmy v jeskyni jsou japonské festivaly. Vzhledem k tématu poslední inscenace </w:t>
      </w:r>
      <w:r w:rsidR="008D5788" w:rsidRPr="003E2A35">
        <w:rPr>
          <w:rFonts w:ascii="Times New Roman" w:eastAsia="Times New Roman" w:hAnsi="Times New Roman" w:cs="Times New Roman"/>
          <w:i/>
          <w:lang w:eastAsia="cs-CZ"/>
        </w:rPr>
        <w:t>Odtržení</w:t>
      </w:r>
      <w:r w:rsidR="008D5788" w:rsidRPr="008D5788">
        <w:rPr>
          <w:rFonts w:ascii="Times New Roman" w:eastAsia="Times New Roman" w:hAnsi="Times New Roman" w:cs="Times New Roman"/>
          <w:lang w:eastAsia="cs-CZ"/>
        </w:rPr>
        <w:t xml:space="preserve">, která se zkoumá situaci tzv. </w:t>
      </w:r>
      <w:proofErr w:type="spellStart"/>
      <w:r w:rsidR="008D5788" w:rsidRPr="008D5788">
        <w:rPr>
          <w:rFonts w:ascii="Times New Roman" w:eastAsia="Times New Roman" w:hAnsi="Times New Roman" w:cs="Times New Roman"/>
          <w:lang w:eastAsia="cs-CZ"/>
        </w:rPr>
        <w:t>Hikkokomori</w:t>
      </w:r>
      <w:proofErr w:type="spellEnd"/>
      <w:r w:rsidR="008D5788" w:rsidRPr="008D5788">
        <w:rPr>
          <w:rFonts w:ascii="Times New Roman" w:eastAsia="Times New Roman" w:hAnsi="Times New Roman" w:cs="Times New Roman"/>
          <w:lang w:eastAsia="cs-CZ"/>
        </w:rPr>
        <w:t xml:space="preserve"> jedinců odtržených od společnosti</w:t>
      </w:r>
      <w:r w:rsidR="00C9725C">
        <w:rPr>
          <w:rFonts w:ascii="Times New Roman" w:eastAsia="Times New Roman" w:hAnsi="Times New Roman" w:cs="Times New Roman"/>
          <w:lang w:eastAsia="cs-CZ"/>
        </w:rPr>
        <w:t xml:space="preserve"> a</w:t>
      </w:r>
      <w:r w:rsidR="008D5788" w:rsidRPr="008D5788">
        <w:rPr>
          <w:rFonts w:ascii="Times New Roman" w:eastAsia="Times New Roman" w:hAnsi="Times New Roman" w:cs="Times New Roman"/>
          <w:lang w:eastAsia="cs-CZ"/>
        </w:rPr>
        <w:t xml:space="preserve"> komunikuj</w:t>
      </w:r>
      <w:r w:rsidR="008D5788">
        <w:rPr>
          <w:rFonts w:ascii="Times New Roman" w:eastAsia="Times New Roman" w:hAnsi="Times New Roman" w:cs="Times New Roman"/>
          <w:lang w:eastAsia="cs-CZ"/>
        </w:rPr>
        <w:t>í</w:t>
      </w:r>
      <w:r w:rsidR="003E2A35">
        <w:rPr>
          <w:rFonts w:ascii="Times New Roman" w:eastAsia="Times New Roman" w:hAnsi="Times New Roman" w:cs="Times New Roman"/>
          <w:lang w:eastAsia="cs-CZ"/>
        </w:rPr>
        <w:t>cích</w:t>
      </w:r>
      <w:r w:rsidR="008D5788" w:rsidRPr="008D5788">
        <w:rPr>
          <w:rFonts w:ascii="Times New Roman" w:eastAsia="Times New Roman" w:hAnsi="Times New Roman" w:cs="Times New Roman"/>
          <w:lang w:eastAsia="cs-CZ"/>
        </w:rPr>
        <w:t xml:space="preserve"> s okolním světem pouze prostřednictvím internetu, bychom </w:t>
      </w:r>
      <w:r w:rsidR="003E2A35">
        <w:rPr>
          <w:rFonts w:ascii="Times New Roman" w:eastAsia="Times New Roman" w:hAnsi="Times New Roman" w:cs="Times New Roman"/>
          <w:lang w:eastAsia="cs-CZ"/>
        </w:rPr>
        <w:t>inscenaci</w:t>
      </w:r>
      <w:r w:rsidR="008D5788" w:rsidRPr="008D5788">
        <w:rPr>
          <w:rFonts w:ascii="Times New Roman" w:eastAsia="Times New Roman" w:hAnsi="Times New Roman" w:cs="Times New Roman"/>
          <w:lang w:eastAsia="cs-CZ"/>
        </w:rPr>
        <w:t xml:space="preserve"> rádi </w:t>
      </w:r>
      <w:r w:rsidR="003E2A35">
        <w:rPr>
          <w:rFonts w:ascii="Times New Roman" w:eastAsia="Times New Roman" w:hAnsi="Times New Roman" w:cs="Times New Roman"/>
          <w:lang w:eastAsia="cs-CZ"/>
        </w:rPr>
        <w:t>představili</w:t>
      </w:r>
      <w:r w:rsidR="008D5788" w:rsidRPr="008D5788">
        <w:rPr>
          <w:rFonts w:ascii="Times New Roman" w:eastAsia="Times New Roman" w:hAnsi="Times New Roman" w:cs="Times New Roman"/>
          <w:lang w:eastAsia="cs-CZ"/>
        </w:rPr>
        <w:t xml:space="preserve"> japonskému publiku</w:t>
      </w:r>
      <w:r w:rsidR="003E2A35">
        <w:rPr>
          <w:rFonts w:ascii="Times New Roman" w:eastAsia="Times New Roman" w:hAnsi="Times New Roman" w:cs="Times New Roman"/>
          <w:lang w:eastAsia="cs-CZ"/>
        </w:rPr>
        <w:t>. N</w:t>
      </w:r>
      <w:r w:rsidR="008D5788" w:rsidRPr="008D5788">
        <w:rPr>
          <w:rFonts w:ascii="Times New Roman" w:eastAsia="Times New Roman" w:hAnsi="Times New Roman" w:cs="Times New Roman"/>
          <w:lang w:eastAsia="cs-CZ"/>
        </w:rPr>
        <w:t xml:space="preserve">avázali </w:t>
      </w:r>
      <w:r w:rsidR="003E2A35">
        <w:rPr>
          <w:rFonts w:ascii="Times New Roman" w:eastAsia="Times New Roman" w:hAnsi="Times New Roman" w:cs="Times New Roman"/>
          <w:lang w:eastAsia="cs-CZ"/>
        </w:rPr>
        <w:t xml:space="preserve">bychom tak </w:t>
      </w:r>
      <w:r w:rsidR="008D5788" w:rsidRPr="008D5788">
        <w:rPr>
          <w:rFonts w:ascii="Times New Roman" w:eastAsia="Times New Roman" w:hAnsi="Times New Roman" w:cs="Times New Roman"/>
          <w:lang w:eastAsia="cs-CZ"/>
        </w:rPr>
        <w:t xml:space="preserve">na česko-japonskou spolupráci, která </w:t>
      </w:r>
      <w:r w:rsidR="008D5788" w:rsidRPr="008D5788">
        <w:rPr>
          <w:rFonts w:ascii="Times New Roman" w:eastAsia="Times New Roman" w:hAnsi="Times New Roman" w:cs="Times New Roman"/>
          <w:lang w:eastAsia="cs-CZ"/>
        </w:rPr>
        <w:lastRenderedPageBreak/>
        <w:t>vznikla již při přípravě představení a výzkumu</w:t>
      </w:r>
      <w:r w:rsidR="003E2A35">
        <w:rPr>
          <w:rFonts w:ascii="Times New Roman" w:eastAsia="Times New Roman" w:hAnsi="Times New Roman" w:cs="Times New Roman"/>
          <w:lang w:eastAsia="cs-CZ"/>
        </w:rPr>
        <w:t xml:space="preserve"> v</w:t>
      </w:r>
      <w:r w:rsidR="008D5788" w:rsidRPr="008D5788">
        <w:rPr>
          <w:rFonts w:ascii="Times New Roman" w:eastAsia="Times New Roman" w:hAnsi="Times New Roman" w:cs="Times New Roman"/>
          <w:lang w:eastAsia="cs-CZ"/>
        </w:rPr>
        <w:t xml:space="preserve"> Japonsku. </w:t>
      </w:r>
      <w:r w:rsidR="003E2A35" w:rsidRPr="008D5788">
        <w:rPr>
          <w:rFonts w:ascii="Times New Roman" w:eastAsia="Times New Roman" w:hAnsi="Times New Roman" w:cs="Times New Roman"/>
          <w:lang w:eastAsia="cs-CZ"/>
        </w:rPr>
        <w:t>Věříme</w:t>
      </w:r>
      <w:r w:rsidR="008D5788" w:rsidRPr="008D5788">
        <w:rPr>
          <w:rFonts w:ascii="Times New Roman" w:eastAsia="Times New Roman" w:hAnsi="Times New Roman" w:cs="Times New Roman"/>
          <w:lang w:eastAsia="cs-CZ"/>
        </w:rPr>
        <w:t xml:space="preserve">, </w:t>
      </w:r>
      <w:r w:rsidR="003E2A35">
        <w:rPr>
          <w:rFonts w:ascii="Times New Roman" w:eastAsia="Times New Roman" w:hAnsi="Times New Roman" w:cs="Times New Roman"/>
          <w:lang w:eastAsia="cs-CZ"/>
        </w:rPr>
        <w:t>ž</w:t>
      </w:r>
      <w:r w:rsidR="008D5788" w:rsidRPr="008D5788">
        <w:rPr>
          <w:rFonts w:ascii="Times New Roman" w:eastAsia="Times New Roman" w:hAnsi="Times New Roman" w:cs="Times New Roman"/>
          <w:lang w:eastAsia="cs-CZ"/>
        </w:rPr>
        <w:t xml:space="preserve">e </w:t>
      </w:r>
      <w:r w:rsidR="003E2A35" w:rsidRPr="008D5788">
        <w:rPr>
          <w:rFonts w:ascii="Times New Roman" w:eastAsia="Times New Roman" w:hAnsi="Times New Roman" w:cs="Times New Roman"/>
          <w:lang w:eastAsia="cs-CZ"/>
        </w:rPr>
        <w:t>právě</w:t>
      </w:r>
      <w:r w:rsidR="008D5788" w:rsidRPr="008D5788">
        <w:rPr>
          <w:rFonts w:ascii="Times New Roman" w:eastAsia="Times New Roman" w:hAnsi="Times New Roman" w:cs="Times New Roman"/>
          <w:lang w:eastAsia="cs-CZ"/>
        </w:rPr>
        <w:t xml:space="preserve"> osobn</w:t>
      </w:r>
      <w:r w:rsidR="003E2A35">
        <w:rPr>
          <w:rFonts w:ascii="Times New Roman" w:eastAsia="Times New Roman" w:hAnsi="Times New Roman" w:cs="Times New Roman"/>
          <w:lang w:eastAsia="cs-CZ"/>
        </w:rPr>
        <w:t>í</w:t>
      </w:r>
      <w:r w:rsidR="008D5788" w:rsidRPr="008D5788">
        <w:rPr>
          <w:rFonts w:ascii="Times New Roman" w:eastAsia="Times New Roman" w:hAnsi="Times New Roman" w:cs="Times New Roman"/>
          <w:lang w:eastAsia="cs-CZ"/>
        </w:rPr>
        <w:t xml:space="preserve"> </w:t>
      </w:r>
      <w:r w:rsidR="003E2A35">
        <w:rPr>
          <w:rFonts w:ascii="Times New Roman" w:eastAsia="Times New Roman" w:hAnsi="Times New Roman" w:cs="Times New Roman"/>
          <w:lang w:eastAsia="cs-CZ"/>
        </w:rPr>
        <w:t xml:space="preserve">setkání </w:t>
      </w:r>
      <w:r w:rsidR="008D5788" w:rsidRPr="008D5788">
        <w:rPr>
          <w:rFonts w:ascii="Times New Roman" w:eastAsia="Times New Roman" w:hAnsi="Times New Roman" w:cs="Times New Roman"/>
          <w:lang w:eastAsia="cs-CZ"/>
        </w:rPr>
        <w:t xml:space="preserve">s </w:t>
      </w:r>
      <w:proofErr w:type="spellStart"/>
      <w:r w:rsidR="008D5788" w:rsidRPr="008D5788">
        <w:rPr>
          <w:rFonts w:ascii="Times New Roman" w:eastAsia="Times New Roman" w:hAnsi="Times New Roman" w:cs="Times New Roman"/>
          <w:lang w:eastAsia="cs-CZ"/>
        </w:rPr>
        <w:t>Maki</w:t>
      </w:r>
      <w:proofErr w:type="spellEnd"/>
      <w:r w:rsidR="008D5788" w:rsidRPr="008D5788">
        <w:rPr>
          <w:rFonts w:ascii="Times New Roman" w:eastAsia="Times New Roman" w:hAnsi="Times New Roman" w:cs="Times New Roman"/>
          <w:lang w:eastAsia="cs-CZ"/>
        </w:rPr>
        <w:t xml:space="preserve">, </w:t>
      </w:r>
      <w:r w:rsidR="003E2A35" w:rsidRPr="008D5788">
        <w:rPr>
          <w:rFonts w:ascii="Times New Roman" w:eastAsia="Times New Roman" w:hAnsi="Times New Roman" w:cs="Times New Roman"/>
          <w:lang w:eastAsia="cs-CZ"/>
        </w:rPr>
        <w:t>ředitelkou</w:t>
      </w:r>
      <w:r w:rsidR="008D5788" w:rsidRPr="008D5788">
        <w:rPr>
          <w:rFonts w:ascii="Times New Roman" w:eastAsia="Times New Roman" w:hAnsi="Times New Roman" w:cs="Times New Roman"/>
          <w:lang w:eastAsia="cs-CZ"/>
        </w:rPr>
        <w:t xml:space="preserve"> festivalu Dance New Air na </w:t>
      </w:r>
      <w:r w:rsidR="003E2A35" w:rsidRPr="008D5788">
        <w:rPr>
          <w:rFonts w:ascii="Times New Roman" w:eastAsia="Times New Roman" w:hAnsi="Times New Roman" w:cs="Times New Roman"/>
          <w:lang w:eastAsia="cs-CZ"/>
        </w:rPr>
        <w:t xml:space="preserve">CINARS </w:t>
      </w:r>
      <w:r w:rsidR="003E2A35">
        <w:rPr>
          <w:rFonts w:ascii="Times New Roman" w:eastAsia="Times New Roman" w:hAnsi="Times New Roman" w:cs="Times New Roman"/>
          <w:lang w:eastAsia="cs-CZ"/>
        </w:rPr>
        <w:t>bylo</w:t>
      </w:r>
      <w:r w:rsidR="008D5788" w:rsidRPr="008D5788">
        <w:rPr>
          <w:rFonts w:ascii="Times New Roman" w:eastAsia="Times New Roman" w:hAnsi="Times New Roman" w:cs="Times New Roman"/>
          <w:lang w:eastAsia="cs-CZ"/>
        </w:rPr>
        <w:t xml:space="preserve"> </w:t>
      </w:r>
      <w:r w:rsidR="003E2A35" w:rsidRPr="008D5788">
        <w:rPr>
          <w:rFonts w:ascii="Times New Roman" w:eastAsia="Times New Roman" w:hAnsi="Times New Roman" w:cs="Times New Roman"/>
          <w:lang w:eastAsia="cs-CZ"/>
        </w:rPr>
        <w:t>velkým</w:t>
      </w:r>
      <w:r w:rsidR="008D5788" w:rsidRPr="008D5788">
        <w:rPr>
          <w:rFonts w:ascii="Times New Roman" w:eastAsia="Times New Roman" w:hAnsi="Times New Roman" w:cs="Times New Roman"/>
          <w:lang w:eastAsia="cs-CZ"/>
        </w:rPr>
        <w:t xml:space="preserve"> krokem k uveden</w:t>
      </w:r>
      <w:r w:rsidR="003E2A35">
        <w:rPr>
          <w:rFonts w:ascii="Times New Roman" w:eastAsia="Times New Roman" w:hAnsi="Times New Roman" w:cs="Times New Roman"/>
          <w:lang w:eastAsia="cs-CZ"/>
        </w:rPr>
        <w:t>í</w:t>
      </w:r>
      <w:r w:rsidR="008D5788" w:rsidRPr="008D5788">
        <w:rPr>
          <w:rFonts w:ascii="Times New Roman" w:eastAsia="Times New Roman" w:hAnsi="Times New Roman" w:cs="Times New Roman"/>
          <w:lang w:eastAsia="cs-CZ"/>
        </w:rPr>
        <w:t xml:space="preserve"> inscenace v </w:t>
      </w:r>
      <w:r w:rsidR="003E2A35" w:rsidRPr="008D5788">
        <w:rPr>
          <w:rFonts w:ascii="Times New Roman" w:eastAsia="Times New Roman" w:hAnsi="Times New Roman" w:cs="Times New Roman"/>
          <w:lang w:eastAsia="cs-CZ"/>
        </w:rPr>
        <w:t>zahraničí</w:t>
      </w:r>
      <w:r w:rsidR="008D5788" w:rsidRPr="008D5788">
        <w:rPr>
          <w:rFonts w:ascii="Times New Roman" w:eastAsia="Times New Roman" w:hAnsi="Times New Roman" w:cs="Times New Roman"/>
          <w:lang w:eastAsia="cs-CZ"/>
        </w:rPr>
        <w:t xml:space="preserve"> a </w:t>
      </w:r>
      <w:r w:rsidR="003E2A35" w:rsidRPr="008D5788">
        <w:rPr>
          <w:rFonts w:ascii="Times New Roman" w:eastAsia="Times New Roman" w:hAnsi="Times New Roman" w:cs="Times New Roman"/>
          <w:lang w:eastAsia="cs-CZ"/>
        </w:rPr>
        <w:t>posílení</w:t>
      </w:r>
      <w:r w:rsidR="008D5788" w:rsidRPr="008D5788">
        <w:rPr>
          <w:rFonts w:ascii="Times New Roman" w:eastAsia="Times New Roman" w:hAnsi="Times New Roman" w:cs="Times New Roman"/>
          <w:lang w:eastAsia="cs-CZ"/>
        </w:rPr>
        <w:t xml:space="preserve"> </w:t>
      </w:r>
      <w:r w:rsidR="003E2A35" w:rsidRPr="008D5788">
        <w:rPr>
          <w:rFonts w:ascii="Times New Roman" w:eastAsia="Times New Roman" w:hAnsi="Times New Roman" w:cs="Times New Roman"/>
          <w:lang w:eastAsia="cs-CZ"/>
        </w:rPr>
        <w:t>spolupráce</w:t>
      </w:r>
      <w:r w:rsidR="008D5788" w:rsidRPr="008D5788">
        <w:rPr>
          <w:rFonts w:ascii="Times New Roman" w:eastAsia="Times New Roman" w:hAnsi="Times New Roman" w:cs="Times New Roman"/>
          <w:lang w:eastAsia="cs-CZ"/>
        </w:rPr>
        <w:t xml:space="preserve"> mezi </w:t>
      </w:r>
      <w:r w:rsidR="003E2A35" w:rsidRPr="008D5788">
        <w:rPr>
          <w:rFonts w:ascii="Times New Roman" w:eastAsia="Times New Roman" w:hAnsi="Times New Roman" w:cs="Times New Roman"/>
          <w:lang w:eastAsia="cs-CZ"/>
        </w:rPr>
        <w:t>Českou</w:t>
      </w:r>
      <w:r w:rsidR="008D5788" w:rsidRPr="008D5788">
        <w:rPr>
          <w:rFonts w:ascii="Times New Roman" w:eastAsia="Times New Roman" w:hAnsi="Times New Roman" w:cs="Times New Roman"/>
          <w:lang w:eastAsia="cs-CZ"/>
        </w:rPr>
        <w:t xml:space="preserve"> republikou a Japonskem.</w:t>
      </w:r>
      <w:r w:rsidR="003E2A35">
        <w:rPr>
          <w:rFonts w:ascii="Times New Roman" w:eastAsia="Times New Roman" w:hAnsi="Times New Roman" w:cs="Times New Roman"/>
          <w:lang w:eastAsia="cs-CZ"/>
        </w:rPr>
        <w:t xml:space="preserve">“ </w:t>
      </w:r>
      <w:r w:rsidR="003047EA">
        <w:rPr>
          <w:rFonts w:ascii="Times New Roman" w:eastAsia="Times New Roman" w:hAnsi="Times New Roman" w:cs="Times New Roman"/>
          <w:lang w:eastAsia="cs-CZ"/>
        </w:rPr>
        <w:t>Také Juditě Hoffmanové se podařilo na veletrhu</w:t>
      </w:r>
      <w:r w:rsidR="00C16326">
        <w:rPr>
          <w:rFonts w:ascii="Times New Roman" w:eastAsia="Times New Roman" w:hAnsi="Times New Roman" w:cs="Times New Roman"/>
          <w:lang w:eastAsia="cs-CZ"/>
        </w:rPr>
        <w:t xml:space="preserve"> navázat cenné kontakty: </w:t>
      </w:r>
      <w:r w:rsidR="003047EA">
        <w:rPr>
          <w:rFonts w:ascii="Times New Roman" w:eastAsia="Times New Roman" w:hAnsi="Times New Roman" w:cs="Times New Roman"/>
          <w:lang w:eastAsia="cs-CZ"/>
        </w:rPr>
        <w:t>„</w:t>
      </w:r>
      <w:r w:rsidR="003047EA" w:rsidRPr="003E2A35">
        <w:rPr>
          <w:rFonts w:ascii="Times New Roman" w:eastAsia="Times New Roman" w:hAnsi="Times New Roman" w:cs="Times New Roman"/>
          <w:lang w:eastAsia="cs-CZ"/>
        </w:rPr>
        <w:t>Soubor Tantehorse,</w:t>
      </w:r>
      <w:r w:rsidR="003047EA">
        <w:rPr>
          <w:rFonts w:ascii="Times New Roman" w:eastAsia="Times New Roman" w:hAnsi="Times New Roman" w:cs="Times New Roman"/>
          <w:lang w:eastAsia="cs-CZ"/>
        </w:rPr>
        <w:t xml:space="preserve"> </w:t>
      </w:r>
      <w:r w:rsidR="003047EA" w:rsidRPr="003E2A35">
        <w:rPr>
          <w:rFonts w:ascii="Times New Roman" w:eastAsia="Times New Roman" w:hAnsi="Times New Roman" w:cs="Times New Roman"/>
          <w:lang w:eastAsia="cs-CZ"/>
        </w:rPr>
        <w:t>který se zabývá fyzickým divadlem,</w:t>
      </w:r>
      <w:r w:rsidR="003047EA">
        <w:rPr>
          <w:rFonts w:ascii="Times New Roman" w:eastAsia="Times New Roman" w:hAnsi="Times New Roman" w:cs="Times New Roman"/>
          <w:lang w:eastAsia="cs-CZ"/>
        </w:rPr>
        <w:t xml:space="preserve"> </w:t>
      </w:r>
      <w:r w:rsidR="003047EA" w:rsidRPr="003E2A35">
        <w:rPr>
          <w:rFonts w:ascii="Times New Roman" w:eastAsia="Times New Roman" w:hAnsi="Times New Roman" w:cs="Times New Roman"/>
          <w:lang w:eastAsia="cs-CZ"/>
        </w:rPr>
        <w:t>se účastnil festivalu CINARS poprvé</w:t>
      </w:r>
      <w:r w:rsidR="003047EA">
        <w:rPr>
          <w:rFonts w:ascii="Times New Roman" w:eastAsia="Times New Roman" w:hAnsi="Times New Roman" w:cs="Times New Roman"/>
          <w:lang w:eastAsia="cs-CZ"/>
        </w:rPr>
        <w:t>.</w:t>
      </w:r>
      <w:r w:rsidR="003047EA" w:rsidRPr="003E2A35">
        <w:rPr>
          <w:rFonts w:ascii="Times New Roman" w:eastAsia="Times New Roman" w:hAnsi="Times New Roman" w:cs="Times New Roman"/>
          <w:lang w:eastAsia="cs-CZ"/>
        </w:rPr>
        <w:t xml:space="preserve"> Vzhledem k tomu,</w:t>
      </w:r>
      <w:r w:rsidR="003047EA">
        <w:rPr>
          <w:rFonts w:ascii="Times New Roman" w:eastAsia="Times New Roman" w:hAnsi="Times New Roman" w:cs="Times New Roman"/>
          <w:lang w:eastAsia="cs-CZ"/>
        </w:rPr>
        <w:t xml:space="preserve"> ž</w:t>
      </w:r>
      <w:r w:rsidR="003047EA" w:rsidRPr="003E2A35">
        <w:rPr>
          <w:rFonts w:ascii="Times New Roman" w:eastAsia="Times New Roman" w:hAnsi="Times New Roman" w:cs="Times New Roman"/>
          <w:lang w:eastAsia="cs-CZ"/>
        </w:rPr>
        <w:t xml:space="preserve">e hledáme partnery pro připravovaný projekt </w:t>
      </w:r>
      <w:proofErr w:type="spellStart"/>
      <w:r w:rsidR="003047EA" w:rsidRPr="00713C7E">
        <w:rPr>
          <w:rFonts w:ascii="Times New Roman" w:eastAsia="Times New Roman" w:hAnsi="Times New Roman" w:cs="Times New Roman"/>
          <w:i/>
          <w:lang w:eastAsia="cs-CZ"/>
        </w:rPr>
        <w:t>Momentum</w:t>
      </w:r>
      <w:proofErr w:type="spellEnd"/>
      <w:r w:rsidR="003047EA" w:rsidRPr="003E2A35">
        <w:rPr>
          <w:rFonts w:ascii="Times New Roman" w:eastAsia="Times New Roman" w:hAnsi="Times New Roman" w:cs="Times New Roman"/>
          <w:lang w:eastAsia="cs-CZ"/>
        </w:rPr>
        <w:t>,</w:t>
      </w:r>
      <w:r w:rsidR="003047EA">
        <w:rPr>
          <w:rFonts w:ascii="Times New Roman" w:eastAsia="Times New Roman" w:hAnsi="Times New Roman" w:cs="Times New Roman"/>
          <w:lang w:eastAsia="cs-CZ"/>
        </w:rPr>
        <w:t xml:space="preserve"> </w:t>
      </w:r>
      <w:r w:rsidR="003047EA" w:rsidRPr="003E2A35">
        <w:rPr>
          <w:rFonts w:ascii="Times New Roman" w:eastAsia="Times New Roman" w:hAnsi="Times New Roman" w:cs="Times New Roman"/>
          <w:lang w:eastAsia="cs-CZ"/>
        </w:rPr>
        <w:t>prezentace na mezinárodn</w:t>
      </w:r>
      <w:r w:rsidR="003047EA">
        <w:rPr>
          <w:rFonts w:ascii="Times New Roman" w:eastAsia="Times New Roman" w:hAnsi="Times New Roman" w:cs="Times New Roman"/>
          <w:lang w:eastAsia="cs-CZ"/>
        </w:rPr>
        <w:t xml:space="preserve">í </w:t>
      </w:r>
      <w:r w:rsidR="003047EA" w:rsidRPr="003E2A35">
        <w:rPr>
          <w:rFonts w:ascii="Times New Roman" w:eastAsia="Times New Roman" w:hAnsi="Times New Roman" w:cs="Times New Roman"/>
          <w:lang w:eastAsia="cs-CZ"/>
        </w:rPr>
        <w:t>úrovni je pro nás velmi cennou.</w:t>
      </w:r>
      <w:r w:rsidR="003047EA">
        <w:rPr>
          <w:rFonts w:ascii="Times New Roman" w:eastAsia="Times New Roman" w:hAnsi="Times New Roman" w:cs="Times New Roman"/>
          <w:lang w:eastAsia="cs-CZ"/>
        </w:rPr>
        <w:t xml:space="preserve"> </w:t>
      </w:r>
      <w:r w:rsidR="003047EA" w:rsidRPr="003E2A35">
        <w:rPr>
          <w:rFonts w:ascii="Times New Roman" w:eastAsia="Times New Roman" w:hAnsi="Times New Roman" w:cs="Times New Roman"/>
          <w:lang w:eastAsia="cs-CZ"/>
        </w:rPr>
        <w:t xml:space="preserve">V tuto chvíli máme rozjednanou spolupráci s německým festivalem </w:t>
      </w:r>
      <w:proofErr w:type="spellStart"/>
      <w:r w:rsidR="003047EA" w:rsidRPr="00713C7E">
        <w:rPr>
          <w:rFonts w:ascii="Times New Roman" w:eastAsia="Times New Roman" w:hAnsi="Times New Roman" w:cs="Times New Roman"/>
          <w:i/>
          <w:lang w:eastAsia="cs-CZ"/>
        </w:rPr>
        <w:t>Tanz</w:t>
      </w:r>
      <w:proofErr w:type="spellEnd"/>
      <w:r w:rsidR="003047EA" w:rsidRPr="00713C7E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 w:rsidR="003047EA" w:rsidRPr="00854663">
        <w:rPr>
          <w:rFonts w:ascii="Times New Roman" w:eastAsia="Times New Roman" w:hAnsi="Times New Roman" w:cs="Times New Roman"/>
          <w:i/>
          <w:lang w:eastAsia="cs-CZ"/>
        </w:rPr>
        <w:t>im</w:t>
      </w:r>
      <w:proofErr w:type="spellEnd"/>
      <w:r w:rsidR="003047EA" w:rsidRPr="00854663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r w:rsidR="004532E3" w:rsidRPr="00854663">
        <w:rPr>
          <w:rFonts w:ascii="Times New Roman" w:eastAsia="Times New Roman" w:hAnsi="Times New Roman" w:cs="Times New Roman"/>
          <w:i/>
          <w:lang w:eastAsia="cs-CZ"/>
        </w:rPr>
        <w:t>A</w:t>
      </w:r>
      <w:r w:rsidR="003047EA" w:rsidRPr="00854663">
        <w:rPr>
          <w:rFonts w:ascii="Times New Roman" w:eastAsia="Times New Roman" w:hAnsi="Times New Roman" w:cs="Times New Roman"/>
          <w:i/>
          <w:lang w:eastAsia="cs-CZ"/>
        </w:rPr>
        <w:t xml:space="preserve">ugust </w:t>
      </w:r>
      <w:r w:rsidR="003047EA" w:rsidRPr="00854663">
        <w:rPr>
          <w:rFonts w:ascii="Times New Roman" w:eastAsia="Times New Roman" w:hAnsi="Times New Roman" w:cs="Times New Roman"/>
          <w:lang w:eastAsia="cs-CZ"/>
        </w:rPr>
        <w:t xml:space="preserve">a ředitel italského festivalu Gender </w:t>
      </w:r>
      <w:proofErr w:type="spellStart"/>
      <w:r w:rsidR="003047EA" w:rsidRPr="00854663">
        <w:rPr>
          <w:rFonts w:ascii="Times New Roman" w:eastAsia="Times New Roman" w:hAnsi="Times New Roman" w:cs="Times New Roman"/>
          <w:lang w:eastAsia="cs-CZ"/>
        </w:rPr>
        <w:t>Bender</w:t>
      </w:r>
      <w:proofErr w:type="spellEnd"/>
      <w:r w:rsidR="003047EA" w:rsidRPr="00854663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3047EA" w:rsidRPr="00854663">
        <w:rPr>
          <w:rFonts w:ascii="Times New Roman" w:eastAsia="Times New Roman" w:hAnsi="Times New Roman" w:cs="Times New Roman"/>
          <w:lang w:eastAsia="cs-CZ"/>
        </w:rPr>
        <w:t>Danielle</w:t>
      </w:r>
      <w:proofErr w:type="spellEnd"/>
      <w:r w:rsidR="003047EA" w:rsidRPr="00854663">
        <w:rPr>
          <w:rFonts w:ascii="Times New Roman" w:eastAsia="Times New Roman" w:hAnsi="Times New Roman" w:cs="Times New Roman"/>
          <w:lang w:eastAsia="cs-CZ"/>
        </w:rPr>
        <w:t xml:space="preserve"> de </w:t>
      </w:r>
      <w:proofErr w:type="spellStart"/>
      <w:r w:rsidR="003047EA" w:rsidRPr="00854663">
        <w:rPr>
          <w:rFonts w:ascii="Times New Roman" w:eastAsia="Times New Roman" w:hAnsi="Times New Roman" w:cs="Times New Roman"/>
          <w:lang w:eastAsia="cs-CZ"/>
        </w:rPr>
        <w:t>Pozzo</w:t>
      </w:r>
      <w:proofErr w:type="spellEnd"/>
      <w:r w:rsidR="003047EA" w:rsidRPr="00854663">
        <w:rPr>
          <w:rFonts w:ascii="Times New Roman" w:eastAsia="Times New Roman" w:hAnsi="Times New Roman" w:cs="Times New Roman"/>
          <w:lang w:eastAsia="cs-CZ"/>
        </w:rPr>
        <w:t xml:space="preserve"> uvažuje o zapojení inscenace </w:t>
      </w:r>
      <w:r w:rsidR="003047EA" w:rsidRPr="00854663">
        <w:rPr>
          <w:rFonts w:ascii="Times New Roman" w:eastAsia="Times New Roman" w:hAnsi="Times New Roman" w:cs="Times New Roman"/>
          <w:i/>
          <w:lang w:eastAsia="cs-CZ"/>
        </w:rPr>
        <w:t xml:space="preserve">S /He </w:t>
      </w:r>
      <w:proofErr w:type="spellStart"/>
      <w:r w:rsidR="003047EA" w:rsidRPr="00854663">
        <w:rPr>
          <w:rFonts w:ascii="Times New Roman" w:eastAsia="Times New Roman" w:hAnsi="Times New Roman" w:cs="Times New Roman"/>
          <w:i/>
          <w:lang w:eastAsia="cs-CZ"/>
        </w:rPr>
        <w:t>is</w:t>
      </w:r>
      <w:proofErr w:type="spellEnd"/>
      <w:r w:rsidR="003047EA" w:rsidRPr="00854663">
        <w:rPr>
          <w:rFonts w:ascii="Times New Roman" w:eastAsia="Times New Roman" w:hAnsi="Times New Roman" w:cs="Times New Roman"/>
          <w:i/>
          <w:lang w:eastAsia="cs-CZ"/>
        </w:rPr>
        <w:t xml:space="preserve"> Nancy </w:t>
      </w:r>
      <w:proofErr w:type="spellStart"/>
      <w:r w:rsidR="003047EA" w:rsidRPr="00854663">
        <w:rPr>
          <w:rFonts w:ascii="Times New Roman" w:eastAsia="Times New Roman" w:hAnsi="Times New Roman" w:cs="Times New Roman"/>
          <w:i/>
          <w:lang w:eastAsia="cs-CZ"/>
        </w:rPr>
        <w:t>Joe</w:t>
      </w:r>
      <w:proofErr w:type="spellEnd"/>
      <w:r w:rsidR="003047EA" w:rsidRPr="00854663">
        <w:rPr>
          <w:rFonts w:ascii="Times New Roman" w:eastAsia="Times New Roman" w:hAnsi="Times New Roman" w:cs="Times New Roman"/>
          <w:lang w:eastAsia="cs-CZ"/>
        </w:rPr>
        <w:t xml:space="preserve"> do mezinárodního edukativního projektu, který pr</w:t>
      </w:r>
      <w:r w:rsidR="004532E3" w:rsidRPr="00854663">
        <w:rPr>
          <w:rFonts w:ascii="Times New Roman" w:eastAsia="Times New Roman" w:hAnsi="Times New Roman" w:cs="Times New Roman"/>
          <w:lang w:eastAsia="cs-CZ"/>
        </w:rPr>
        <w:t>á</w:t>
      </w:r>
      <w:r w:rsidR="003047EA" w:rsidRPr="00854663">
        <w:rPr>
          <w:rFonts w:ascii="Times New Roman" w:eastAsia="Times New Roman" w:hAnsi="Times New Roman" w:cs="Times New Roman"/>
          <w:lang w:eastAsia="cs-CZ"/>
        </w:rPr>
        <w:t>vě</w:t>
      </w:r>
      <w:r w:rsidR="003047EA" w:rsidRPr="003E2A35">
        <w:rPr>
          <w:rFonts w:ascii="Times New Roman" w:eastAsia="Times New Roman" w:hAnsi="Times New Roman" w:cs="Times New Roman"/>
          <w:lang w:eastAsia="cs-CZ"/>
        </w:rPr>
        <w:t xml:space="preserve"> připravuje.</w:t>
      </w:r>
      <w:r w:rsidR="003047EA">
        <w:rPr>
          <w:rFonts w:ascii="Times New Roman" w:eastAsia="Times New Roman" w:hAnsi="Times New Roman" w:cs="Times New Roman"/>
          <w:lang w:eastAsia="cs-CZ"/>
        </w:rPr>
        <w:t>“</w:t>
      </w:r>
    </w:p>
    <w:p w:rsidR="00790BDF" w:rsidRPr="00C50D43" w:rsidRDefault="00BA04DA" w:rsidP="00790BD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U</w:t>
      </w:r>
      <w:r w:rsidR="00EF46B0">
        <w:rPr>
          <w:rFonts w:ascii="Times New Roman" w:eastAsia="Times New Roman" w:hAnsi="Times New Roman" w:cs="Times New Roman"/>
          <w:lang w:eastAsia="cs-CZ"/>
        </w:rPr>
        <w:t xml:space="preserve"> příležitosti účasti na veletrhu CINARS </w:t>
      </w:r>
      <w:r>
        <w:rPr>
          <w:rFonts w:ascii="Times New Roman" w:eastAsia="Times New Roman" w:hAnsi="Times New Roman" w:cs="Times New Roman"/>
          <w:lang w:eastAsia="cs-CZ"/>
        </w:rPr>
        <w:t>zveřejnil</w:t>
      </w:r>
      <w:r w:rsidR="00EF46B0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IDU</w:t>
      </w:r>
      <w:r w:rsidR="007D3682" w:rsidRPr="007D3682">
        <w:rPr>
          <w:rFonts w:ascii="Times New Roman" w:eastAsia="Times New Roman" w:hAnsi="Times New Roman" w:cs="Times New Roman"/>
          <w:lang w:eastAsia="cs-CZ"/>
        </w:rPr>
        <w:t xml:space="preserve"> </w:t>
      </w:r>
      <w:r w:rsidR="00907CAE">
        <w:rPr>
          <w:rFonts w:ascii="Times New Roman" w:eastAsia="Times New Roman" w:hAnsi="Times New Roman" w:cs="Times New Roman"/>
          <w:lang w:eastAsia="cs-CZ"/>
        </w:rPr>
        <w:t xml:space="preserve">nový </w:t>
      </w:r>
      <w:r w:rsidR="007D3682" w:rsidRPr="00EF46B0">
        <w:rPr>
          <w:rFonts w:ascii="Times New Roman" w:eastAsia="Times New Roman" w:hAnsi="Times New Roman" w:cs="Times New Roman"/>
          <w:lang w:eastAsia="cs-CZ"/>
        </w:rPr>
        <w:t xml:space="preserve">e-katalog inscenací Czech </w:t>
      </w:r>
      <w:r w:rsidR="007D3682">
        <w:rPr>
          <w:rFonts w:ascii="Times New Roman" w:eastAsia="Times New Roman" w:hAnsi="Times New Roman" w:cs="Times New Roman"/>
          <w:lang w:eastAsia="cs-CZ"/>
        </w:rPr>
        <w:t>P</w:t>
      </w:r>
      <w:r w:rsidR="007D3682" w:rsidRPr="00EF46B0">
        <w:rPr>
          <w:rFonts w:ascii="Times New Roman" w:eastAsia="Times New Roman" w:hAnsi="Times New Roman" w:cs="Times New Roman"/>
          <w:lang w:eastAsia="cs-CZ"/>
        </w:rPr>
        <w:t xml:space="preserve">erformance </w:t>
      </w:r>
      <w:proofErr w:type="spellStart"/>
      <w:r w:rsidR="007D3682">
        <w:rPr>
          <w:rFonts w:ascii="Times New Roman" w:eastAsia="Times New Roman" w:hAnsi="Times New Roman" w:cs="Times New Roman"/>
          <w:lang w:eastAsia="cs-CZ"/>
        </w:rPr>
        <w:t>C</w:t>
      </w:r>
      <w:r w:rsidR="007D3682" w:rsidRPr="00EF46B0">
        <w:rPr>
          <w:rFonts w:ascii="Times New Roman" w:eastAsia="Times New Roman" w:hAnsi="Times New Roman" w:cs="Times New Roman"/>
          <w:lang w:eastAsia="cs-CZ"/>
        </w:rPr>
        <w:t>ollection</w:t>
      </w:r>
      <w:proofErr w:type="spellEnd"/>
      <w:r w:rsidR="007D3682" w:rsidRPr="00EF46B0">
        <w:rPr>
          <w:rFonts w:ascii="Times New Roman" w:eastAsia="Times New Roman" w:hAnsi="Times New Roman" w:cs="Times New Roman"/>
          <w:lang w:eastAsia="cs-CZ"/>
        </w:rPr>
        <w:t xml:space="preserve"> 2016</w:t>
      </w:r>
      <w:r w:rsidR="007D3682">
        <w:rPr>
          <w:rFonts w:ascii="Times New Roman" w:eastAsia="Times New Roman" w:hAnsi="Times New Roman" w:cs="Times New Roman"/>
          <w:lang w:eastAsia="cs-CZ"/>
        </w:rPr>
        <w:t xml:space="preserve"> na webových </w:t>
      </w:r>
      <w:r w:rsidR="007D3682" w:rsidRPr="00854663">
        <w:rPr>
          <w:rFonts w:ascii="Times New Roman" w:eastAsia="Times New Roman" w:hAnsi="Times New Roman" w:cs="Times New Roman"/>
          <w:lang w:eastAsia="cs-CZ"/>
        </w:rPr>
        <w:t xml:space="preserve">stránkách </w:t>
      </w:r>
      <w:hyperlink r:id="rId10" w:history="1">
        <w:r w:rsidR="004532E3" w:rsidRPr="00854663">
          <w:rPr>
            <w:rStyle w:val="Hypertextovodkaz"/>
            <w:rFonts w:ascii="Times New Roman" w:eastAsia="Times New Roman" w:hAnsi="Times New Roman" w:cs="Times New Roman"/>
            <w:lang w:eastAsia="cs-CZ"/>
          </w:rPr>
          <w:t>www.theatre.cz</w:t>
        </w:r>
      </w:hyperlink>
      <w:r w:rsidR="00EF46B0" w:rsidRPr="00854663">
        <w:rPr>
          <w:rFonts w:ascii="Times New Roman" w:eastAsia="Times New Roman" w:hAnsi="Times New Roman" w:cs="Times New Roman"/>
          <w:lang w:eastAsia="cs-CZ"/>
        </w:rPr>
        <w:t>, který</w:t>
      </w:r>
      <w:r w:rsidR="00EF46B0">
        <w:rPr>
          <w:rFonts w:ascii="Times New Roman" w:eastAsia="Times New Roman" w:hAnsi="Times New Roman" w:cs="Times New Roman"/>
          <w:lang w:eastAsia="cs-CZ"/>
        </w:rPr>
        <w:t xml:space="preserve"> má za úkol prezentaci českého performativního umění do zahraničí. Nová podoba webu obsahuje</w:t>
      </w:r>
      <w:r w:rsidR="00907CAE">
        <w:rPr>
          <w:rFonts w:ascii="Times New Roman" w:eastAsia="Times New Roman" w:hAnsi="Times New Roman" w:cs="Times New Roman"/>
          <w:lang w:eastAsia="cs-CZ"/>
        </w:rPr>
        <w:t xml:space="preserve"> katalog inscenací,</w:t>
      </w:r>
      <w:r w:rsidR="00907CAE" w:rsidRPr="005A0B5F">
        <w:rPr>
          <w:rFonts w:ascii="Times New Roman" w:eastAsia="Times New Roman" w:hAnsi="Times New Roman" w:cs="Times New Roman"/>
          <w:lang w:eastAsia="cs-CZ"/>
        </w:rPr>
        <w:t xml:space="preserve"> které dramaturgická rada IDU doporučila pro uvádění v zahraničí.</w:t>
      </w:r>
      <w:r w:rsidR="005908A1">
        <w:rPr>
          <w:rFonts w:ascii="Times New Roman" w:eastAsia="Times New Roman" w:hAnsi="Times New Roman" w:cs="Times New Roman"/>
          <w:lang w:eastAsia="cs-CZ"/>
        </w:rPr>
        <w:t xml:space="preserve"> </w:t>
      </w:r>
      <w:r w:rsidR="00907CAE">
        <w:rPr>
          <w:rFonts w:ascii="Times New Roman" w:eastAsia="Times New Roman" w:hAnsi="Times New Roman" w:cs="Times New Roman"/>
          <w:lang w:eastAsia="cs-CZ"/>
        </w:rPr>
        <w:t>Katalog obsahuje základní</w:t>
      </w:r>
      <w:r w:rsidR="005908A1">
        <w:rPr>
          <w:rFonts w:ascii="Times New Roman" w:eastAsia="Times New Roman" w:hAnsi="Times New Roman" w:cs="Times New Roman"/>
          <w:lang w:eastAsia="cs-CZ"/>
        </w:rPr>
        <w:t xml:space="preserve"> anotace inscenací a informace o souborech a tvůrcích v angličtině, fotografie, kontakty </w:t>
      </w:r>
      <w:r w:rsidR="00907CAE">
        <w:rPr>
          <w:rFonts w:ascii="Times New Roman" w:eastAsia="Times New Roman" w:hAnsi="Times New Roman" w:cs="Times New Roman"/>
          <w:lang w:eastAsia="cs-CZ"/>
        </w:rPr>
        <w:t xml:space="preserve">i </w:t>
      </w:r>
      <w:r w:rsidR="005908A1">
        <w:rPr>
          <w:rFonts w:ascii="Times New Roman" w:eastAsia="Times New Roman" w:hAnsi="Times New Roman" w:cs="Times New Roman"/>
          <w:lang w:eastAsia="cs-CZ"/>
        </w:rPr>
        <w:t xml:space="preserve">podrobnosti k </w:t>
      </w:r>
      <w:r w:rsidR="00907CAE">
        <w:rPr>
          <w:rFonts w:ascii="Times New Roman" w:eastAsia="Times New Roman" w:hAnsi="Times New Roman" w:cs="Times New Roman"/>
          <w:lang w:eastAsia="cs-CZ"/>
        </w:rPr>
        <w:t>technickým požadavkům</w:t>
      </w:r>
      <w:r w:rsidR="005908A1">
        <w:rPr>
          <w:rFonts w:ascii="Times New Roman" w:eastAsia="Times New Roman" w:hAnsi="Times New Roman" w:cs="Times New Roman"/>
          <w:lang w:eastAsia="cs-CZ"/>
        </w:rPr>
        <w:t xml:space="preserve">. Czech Performance </w:t>
      </w:r>
      <w:proofErr w:type="spellStart"/>
      <w:r w:rsidR="005908A1">
        <w:rPr>
          <w:rFonts w:ascii="Times New Roman" w:eastAsia="Times New Roman" w:hAnsi="Times New Roman" w:cs="Times New Roman"/>
          <w:lang w:eastAsia="cs-CZ"/>
        </w:rPr>
        <w:t>Collection</w:t>
      </w:r>
      <w:proofErr w:type="spellEnd"/>
      <w:r w:rsidR="005908A1">
        <w:rPr>
          <w:rFonts w:ascii="Times New Roman" w:eastAsia="Times New Roman" w:hAnsi="Times New Roman" w:cs="Times New Roman"/>
          <w:lang w:eastAsia="cs-CZ"/>
        </w:rPr>
        <w:t xml:space="preserve"> je rozdělena do pěti kategorií – </w:t>
      </w:r>
      <w:r w:rsidR="005908A1" w:rsidRPr="005E5330">
        <w:rPr>
          <w:rFonts w:ascii="Times New Roman" w:eastAsia="Times New Roman" w:hAnsi="Times New Roman" w:cs="Times New Roman"/>
          <w:i/>
          <w:lang w:eastAsia="cs-CZ"/>
        </w:rPr>
        <w:t xml:space="preserve">drama, opera, </w:t>
      </w:r>
      <w:proofErr w:type="spellStart"/>
      <w:r w:rsidR="005908A1" w:rsidRPr="005E5330">
        <w:rPr>
          <w:rFonts w:ascii="Times New Roman" w:eastAsia="Times New Roman" w:hAnsi="Times New Roman" w:cs="Times New Roman"/>
          <w:i/>
          <w:lang w:eastAsia="cs-CZ"/>
        </w:rPr>
        <w:t>dance</w:t>
      </w:r>
      <w:proofErr w:type="spellEnd"/>
      <w:r w:rsidR="005908A1" w:rsidRPr="005E5330">
        <w:rPr>
          <w:rFonts w:ascii="Times New Roman" w:eastAsia="Times New Roman" w:hAnsi="Times New Roman" w:cs="Times New Roman"/>
          <w:i/>
          <w:lang w:eastAsia="cs-CZ"/>
        </w:rPr>
        <w:t xml:space="preserve">, </w:t>
      </w:r>
      <w:proofErr w:type="spellStart"/>
      <w:r w:rsidR="005908A1" w:rsidRPr="005E5330">
        <w:rPr>
          <w:rFonts w:ascii="Times New Roman" w:eastAsia="Times New Roman" w:hAnsi="Times New Roman" w:cs="Times New Roman"/>
          <w:i/>
          <w:lang w:eastAsia="cs-CZ"/>
        </w:rPr>
        <w:t>multidisciplinary</w:t>
      </w:r>
      <w:proofErr w:type="spellEnd"/>
      <w:r w:rsidR="005908A1">
        <w:rPr>
          <w:rFonts w:ascii="Times New Roman" w:eastAsia="Times New Roman" w:hAnsi="Times New Roman" w:cs="Times New Roman"/>
          <w:lang w:eastAsia="cs-CZ"/>
        </w:rPr>
        <w:t xml:space="preserve"> a </w:t>
      </w:r>
      <w:proofErr w:type="spellStart"/>
      <w:r w:rsidR="005908A1" w:rsidRPr="005E5330">
        <w:rPr>
          <w:rFonts w:ascii="Times New Roman" w:eastAsia="Times New Roman" w:hAnsi="Times New Roman" w:cs="Times New Roman"/>
          <w:i/>
          <w:lang w:eastAsia="cs-CZ"/>
        </w:rPr>
        <w:t>puppets</w:t>
      </w:r>
      <w:proofErr w:type="spellEnd"/>
      <w:r w:rsidR="005908A1">
        <w:rPr>
          <w:rFonts w:ascii="Times New Roman" w:eastAsia="Times New Roman" w:hAnsi="Times New Roman" w:cs="Times New Roman"/>
          <w:lang w:eastAsia="cs-CZ"/>
        </w:rPr>
        <w:t>.</w:t>
      </w:r>
      <w:r w:rsidR="005E5330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854663" w:rsidRDefault="00C50D43" w:rsidP="0085466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 w:rsidRPr="00854663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Účast </w:t>
      </w:r>
      <w:r w:rsidR="00854663">
        <w:rPr>
          <w:rFonts w:ascii="Times New Roman" w:eastAsia="Times New Roman" w:hAnsi="Times New Roman" w:cs="Times New Roman"/>
          <w:bCs/>
          <w:color w:val="000000"/>
          <w:lang w:eastAsia="cs-CZ"/>
        </w:rPr>
        <w:t>IDU</w:t>
      </w:r>
      <w:r w:rsidR="003042BB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na veletrhu CINARS 2016</w:t>
      </w:r>
      <w:r w:rsidRPr="00854663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byla v letošním roce mimořádně úspěšná zviditelněním českého </w:t>
      </w:r>
      <w:proofErr w:type="spellStart"/>
      <w:r w:rsidRPr="00854663">
        <w:rPr>
          <w:rFonts w:ascii="Times New Roman" w:eastAsia="Times New Roman" w:hAnsi="Times New Roman" w:cs="Times New Roman"/>
          <w:bCs/>
          <w:color w:val="000000"/>
          <w:lang w:eastAsia="cs-CZ"/>
        </w:rPr>
        <w:t>Performing</w:t>
      </w:r>
      <w:proofErr w:type="spellEnd"/>
      <w:r w:rsidRPr="00854663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</w:t>
      </w:r>
      <w:proofErr w:type="spellStart"/>
      <w:r w:rsidRPr="00854663">
        <w:rPr>
          <w:rFonts w:ascii="Times New Roman" w:eastAsia="Times New Roman" w:hAnsi="Times New Roman" w:cs="Times New Roman"/>
          <w:bCs/>
          <w:color w:val="000000"/>
          <w:lang w:eastAsia="cs-CZ"/>
        </w:rPr>
        <w:t>Arts</w:t>
      </w:r>
      <w:proofErr w:type="spellEnd"/>
      <w:r w:rsidRPr="00854663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na</w:t>
      </w:r>
      <w:r w:rsidR="00106299" w:rsidRPr="00854663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severoamerickém kontinentu.</w:t>
      </w:r>
      <w:r w:rsidR="003042BB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</w:t>
      </w:r>
      <w:r w:rsidR="00F029D4">
        <w:rPr>
          <w:rFonts w:ascii="Times New Roman" w:eastAsia="Times New Roman" w:hAnsi="Times New Roman" w:cs="Times New Roman"/>
          <w:bCs/>
          <w:color w:val="000000"/>
          <w:lang w:eastAsia="cs-CZ"/>
        </w:rPr>
        <w:t>Díky pravidelné účasti IDU na veletrhu CINARS se</w:t>
      </w:r>
      <w:r w:rsidR="00C93AF5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dlo</w:t>
      </w:r>
      <w:r w:rsidR="00AB09DC">
        <w:rPr>
          <w:rFonts w:ascii="Times New Roman" w:eastAsia="Times New Roman" w:hAnsi="Times New Roman" w:cs="Times New Roman"/>
          <w:bCs/>
          <w:color w:val="000000"/>
          <w:lang w:eastAsia="cs-CZ"/>
        </w:rPr>
        <w:t>u</w:t>
      </w:r>
      <w:r w:rsidR="00C93AF5">
        <w:rPr>
          <w:rFonts w:ascii="Times New Roman" w:eastAsia="Times New Roman" w:hAnsi="Times New Roman" w:cs="Times New Roman"/>
          <w:bCs/>
          <w:color w:val="000000"/>
          <w:lang w:eastAsia="cs-CZ"/>
        </w:rPr>
        <w:t>hodobě</w:t>
      </w:r>
      <w:r w:rsidR="00F029D4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</w:t>
      </w:r>
      <w:r w:rsidR="00FB6D47">
        <w:rPr>
          <w:rFonts w:ascii="Times New Roman" w:eastAsia="Times New Roman" w:hAnsi="Times New Roman" w:cs="Times New Roman"/>
          <w:bCs/>
          <w:color w:val="000000"/>
          <w:lang w:eastAsia="cs-CZ"/>
        </w:rPr>
        <w:t>daří</w:t>
      </w:r>
      <w:r w:rsidR="00F029D4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</w:t>
      </w:r>
      <w:r w:rsidR="00FB6D47">
        <w:rPr>
          <w:rFonts w:ascii="Times New Roman" w:eastAsia="Times New Roman" w:hAnsi="Times New Roman" w:cs="Times New Roman"/>
          <w:bCs/>
          <w:color w:val="000000"/>
          <w:lang w:eastAsia="cs-CZ"/>
        </w:rPr>
        <w:t>propojovat</w:t>
      </w:r>
      <w:r w:rsidR="00F029D4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české umělce na produkční a festivaly po celé Kanadě i USA</w:t>
      </w:r>
      <w:r w:rsidR="00FB6D47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a navazovat</w:t>
      </w:r>
      <w:r w:rsidR="00C93AF5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oboustranně</w:t>
      </w:r>
      <w:r w:rsidR="00FB6D47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</w:t>
      </w:r>
      <w:r w:rsidR="00C93AF5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přínosné </w:t>
      </w:r>
      <w:r w:rsidR="00FB6D47">
        <w:rPr>
          <w:rFonts w:ascii="Times New Roman" w:eastAsia="Times New Roman" w:hAnsi="Times New Roman" w:cs="Times New Roman"/>
          <w:bCs/>
          <w:color w:val="000000"/>
          <w:lang w:eastAsia="cs-CZ"/>
        </w:rPr>
        <w:t>zahraniční spolupráce</w:t>
      </w:r>
      <w:r w:rsidR="00F029D4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. </w:t>
      </w:r>
    </w:p>
    <w:p w:rsidR="00FB6D47" w:rsidRDefault="00FB6D47" w:rsidP="0085466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cs-CZ"/>
        </w:rPr>
      </w:pPr>
    </w:p>
    <w:p w:rsidR="00957F63" w:rsidRPr="00854663" w:rsidRDefault="00957F63" w:rsidP="009A2824">
      <w:pPr>
        <w:spacing w:after="240" w:line="360" w:lineRule="auto"/>
        <w:rPr>
          <w:rFonts w:ascii="Times New Roman" w:eastAsia="Times New Roman" w:hAnsi="Times New Roman" w:cs="Times New Roman"/>
          <w:bCs/>
          <w:color w:val="000000"/>
          <w:lang w:eastAsia="cs-CZ"/>
        </w:rPr>
      </w:pPr>
    </w:p>
    <w:p w:rsidR="00953A11" w:rsidRPr="00623AE7" w:rsidRDefault="00953A11" w:rsidP="009A2824">
      <w:pPr>
        <w:spacing w:after="240" w:line="360" w:lineRule="auto"/>
        <w:rPr>
          <w:rFonts w:ascii="Times New Roman" w:hAnsi="Times New Roman" w:cs="Times New Roman"/>
          <w:b/>
          <w:color w:val="948A54"/>
        </w:rPr>
      </w:pPr>
      <w:r w:rsidRPr="00623AE7">
        <w:rPr>
          <w:rFonts w:ascii="Times New Roman" w:hAnsi="Times New Roman" w:cs="Times New Roman"/>
          <w:color w:val="948A54"/>
          <w:spacing w:val="6"/>
        </w:rPr>
        <w:t>Kontakt pro média</w:t>
      </w:r>
    </w:p>
    <w:p w:rsidR="00953A11" w:rsidRPr="00623AE7" w:rsidRDefault="0076326A" w:rsidP="009A2824">
      <w:pPr>
        <w:tabs>
          <w:tab w:val="left" w:pos="2460"/>
        </w:tabs>
        <w:spacing w:after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Adéla Vondráková</w:t>
      </w:r>
      <w:r w:rsidR="00953A11" w:rsidRPr="00623AE7">
        <w:rPr>
          <w:rFonts w:ascii="Times New Roman" w:hAnsi="Times New Roman" w:cs="Times New Roman"/>
          <w:color w:val="000000"/>
        </w:rPr>
        <w:br/>
        <w:t>Oddělení mezinárodní spolupráce a PR</w:t>
      </w:r>
      <w:r w:rsidR="00953A11" w:rsidRPr="00623AE7">
        <w:rPr>
          <w:rFonts w:ascii="Times New Roman" w:hAnsi="Times New Roman" w:cs="Times New Roman"/>
          <w:color w:val="000000"/>
        </w:rPr>
        <w:br/>
        <w:t xml:space="preserve">Institut umění – Divadelní </w:t>
      </w:r>
      <w:proofErr w:type="gramStart"/>
      <w:r w:rsidR="00953A11" w:rsidRPr="00623AE7">
        <w:rPr>
          <w:rFonts w:ascii="Times New Roman" w:hAnsi="Times New Roman" w:cs="Times New Roman"/>
          <w:color w:val="000000"/>
        </w:rPr>
        <w:t>ústav</w:t>
      </w:r>
      <w:r w:rsidR="00953A11" w:rsidRPr="00623AE7">
        <w:rPr>
          <w:rFonts w:ascii="Times New Roman" w:hAnsi="Times New Roman" w:cs="Times New Roman"/>
          <w:color w:val="000000"/>
        </w:rPr>
        <w:br/>
        <w:t>T  +420 224 809 196</w:t>
      </w:r>
      <w:proofErr w:type="gramEnd"/>
      <w:r w:rsidR="00953A11" w:rsidRPr="00623AE7">
        <w:rPr>
          <w:rFonts w:ascii="Times New Roman" w:hAnsi="Times New Roman" w:cs="Times New Roman"/>
          <w:color w:val="000000"/>
        </w:rPr>
        <w:br/>
        <w:t>M +420 776 752 432</w:t>
      </w:r>
      <w:r w:rsidR="00953A11" w:rsidRPr="00623AE7">
        <w:rPr>
          <w:rFonts w:ascii="Times New Roman" w:hAnsi="Times New Roman" w:cs="Times New Roman"/>
          <w:color w:val="000000"/>
        </w:rPr>
        <w:br/>
        <w:t xml:space="preserve">E   </w:t>
      </w:r>
      <w:hyperlink r:id="rId11" w:history="1">
        <w:r w:rsidR="00953A11" w:rsidRPr="00623AE7">
          <w:rPr>
            <w:rStyle w:val="Hypertextovodkaz"/>
            <w:rFonts w:ascii="Times New Roman" w:hAnsi="Times New Roman" w:cs="Times New Roman"/>
          </w:rPr>
          <w:t>adela.vondrakova@divadlo.cz</w:t>
        </w:r>
      </w:hyperlink>
      <w:r w:rsidR="00953A11" w:rsidRPr="00623AE7">
        <w:rPr>
          <w:rFonts w:ascii="Times New Roman" w:hAnsi="Times New Roman" w:cs="Times New Roman"/>
          <w:color w:val="000000"/>
        </w:rPr>
        <w:t xml:space="preserve"> </w:t>
      </w:r>
      <w:r w:rsidR="00953A11" w:rsidRPr="00623AE7">
        <w:rPr>
          <w:rFonts w:ascii="Times New Roman" w:hAnsi="Times New Roman" w:cs="Times New Roman"/>
          <w:color w:val="000000"/>
        </w:rPr>
        <w:br/>
      </w:r>
      <w:hyperlink r:id="rId12" w:history="1">
        <w:r w:rsidR="00953A11" w:rsidRPr="00623AE7">
          <w:rPr>
            <w:rStyle w:val="Hypertextovodkaz"/>
            <w:rFonts w:ascii="Times New Roman" w:hAnsi="Times New Roman" w:cs="Times New Roman"/>
          </w:rPr>
          <w:t>www.idu.cz</w:t>
        </w:r>
      </w:hyperlink>
    </w:p>
    <w:sectPr w:rsidR="00953A11" w:rsidRPr="00623AE7" w:rsidSect="001A2627">
      <w:headerReference w:type="default" r:id="rId13"/>
      <w:footerReference w:type="default" r:id="rId14"/>
      <w:pgSz w:w="11906" w:h="16838"/>
      <w:pgMar w:top="1417" w:right="566" w:bottom="255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3FA" w:rsidRDefault="005653FA" w:rsidP="00124FFD">
      <w:pPr>
        <w:spacing w:after="0" w:line="240" w:lineRule="auto"/>
      </w:pPr>
      <w:r>
        <w:separator/>
      </w:r>
    </w:p>
  </w:endnote>
  <w:endnote w:type="continuationSeparator" w:id="0">
    <w:p w:rsidR="005653FA" w:rsidRDefault="005653FA" w:rsidP="0012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599" w:rsidRDefault="00374599">
    <w:pPr>
      <w:pStyle w:val="Zpat"/>
      <w:rPr>
        <w:noProof/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085E1533" wp14:editId="1C600538">
          <wp:simplePos x="0" y="0"/>
          <wp:positionH relativeFrom="page">
            <wp:posOffset>-18415</wp:posOffset>
          </wp:positionH>
          <wp:positionV relativeFrom="page">
            <wp:posOffset>9073515</wp:posOffset>
          </wp:positionV>
          <wp:extent cx="7559675" cy="162814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28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4599" w:rsidRDefault="00374599">
    <w:pPr>
      <w:pStyle w:val="Zpat"/>
      <w:rPr>
        <w:noProof/>
        <w:lang w:eastAsia="cs-CZ"/>
      </w:rPr>
    </w:pPr>
  </w:p>
  <w:p w:rsidR="00374599" w:rsidRDefault="003745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3FA" w:rsidRDefault="005653FA" w:rsidP="00124FFD">
      <w:pPr>
        <w:spacing w:after="0" w:line="240" w:lineRule="auto"/>
      </w:pPr>
      <w:r>
        <w:separator/>
      </w:r>
    </w:p>
  </w:footnote>
  <w:footnote w:type="continuationSeparator" w:id="0">
    <w:p w:rsidR="005653FA" w:rsidRDefault="005653FA" w:rsidP="0012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599" w:rsidRDefault="00374599">
    <w:pPr>
      <w:pStyle w:val="Zhlav"/>
    </w:pPr>
    <w:r>
      <w:rPr>
        <w:noProof/>
        <w:lang w:eastAsia="cs-CZ"/>
      </w:rPr>
      <w:drawing>
        <wp:anchor distT="0" distB="0" distL="114935" distR="114935" simplePos="0" relativeHeight="251658240" behindDoc="1" locked="0" layoutInCell="1" allowOverlap="1" wp14:anchorId="0EAABFA2" wp14:editId="47865B01">
          <wp:simplePos x="0" y="0"/>
          <wp:positionH relativeFrom="page">
            <wp:posOffset>-19050</wp:posOffset>
          </wp:positionH>
          <wp:positionV relativeFrom="page">
            <wp:posOffset>16148</wp:posOffset>
          </wp:positionV>
          <wp:extent cx="7559675" cy="862965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8629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01"/>
    <w:rsid w:val="00016389"/>
    <w:rsid w:val="00022C58"/>
    <w:rsid w:val="000320E3"/>
    <w:rsid w:val="0005524A"/>
    <w:rsid w:val="000556C0"/>
    <w:rsid w:val="00065C9A"/>
    <w:rsid w:val="00073488"/>
    <w:rsid w:val="00075B94"/>
    <w:rsid w:val="0008317E"/>
    <w:rsid w:val="000912DD"/>
    <w:rsid w:val="000A0DFF"/>
    <w:rsid w:val="000D1E64"/>
    <w:rsid w:val="000F35D3"/>
    <w:rsid w:val="000F557D"/>
    <w:rsid w:val="00102432"/>
    <w:rsid w:val="00106299"/>
    <w:rsid w:val="0011544F"/>
    <w:rsid w:val="001163FB"/>
    <w:rsid w:val="00117B73"/>
    <w:rsid w:val="00124FFD"/>
    <w:rsid w:val="001302D6"/>
    <w:rsid w:val="001371A1"/>
    <w:rsid w:val="00146B38"/>
    <w:rsid w:val="0015405E"/>
    <w:rsid w:val="001575DF"/>
    <w:rsid w:val="00166E05"/>
    <w:rsid w:val="001734D7"/>
    <w:rsid w:val="00187D8D"/>
    <w:rsid w:val="001A2627"/>
    <w:rsid w:val="001A3BD1"/>
    <w:rsid w:val="001E74C5"/>
    <w:rsid w:val="00204D19"/>
    <w:rsid w:val="00206B61"/>
    <w:rsid w:val="002149E6"/>
    <w:rsid w:val="00216FCB"/>
    <w:rsid w:val="0023288C"/>
    <w:rsid w:val="00234789"/>
    <w:rsid w:val="00243360"/>
    <w:rsid w:val="002779AB"/>
    <w:rsid w:val="00282FBE"/>
    <w:rsid w:val="002874B5"/>
    <w:rsid w:val="00287863"/>
    <w:rsid w:val="00293325"/>
    <w:rsid w:val="002A46EE"/>
    <w:rsid w:val="002A7743"/>
    <w:rsid w:val="002C359E"/>
    <w:rsid w:val="002E0134"/>
    <w:rsid w:val="002E472B"/>
    <w:rsid w:val="002E753D"/>
    <w:rsid w:val="003042BB"/>
    <w:rsid w:val="003047EA"/>
    <w:rsid w:val="00304C22"/>
    <w:rsid w:val="00313D44"/>
    <w:rsid w:val="003159E3"/>
    <w:rsid w:val="0032158C"/>
    <w:rsid w:val="003468FC"/>
    <w:rsid w:val="00364C0A"/>
    <w:rsid w:val="00370BE8"/>
    <w:rsid w:val="00373333"/>
    <w:rsid w:val="00374599"/>
    <w:rsid w:val="00375A72"/>
    <w:rsid w:val="003D2DF4"/>
    <w:rsid w:val="003D5AED"/>
    <w:rsid w:val="003E2A35"/>
    <w:rsid w:val="003E2B41"/>
    <w:rsid w:val="003F178E"/>
    <w:rsid w:val="0040433B"/>
    <w:rsid w:val="00423751"/>
    <w:rsid w:val="00445B28"/>
    <w:rsid w:val="004532E3"/>
    <w:rsid w:val="004636C2"/>
    <w:rsid w:val="00465E91"/>
    <w:rsid w:val="004826A1"/>
    <w:rsid w:val="004D3DDF"/>
    <w:rsid w:val="004D55E3"/>
    <w:rsid w:val="004E3C03"/>
    <w:rsid w:val="005429F0"/>
    <w:rsid w:val="005653FA"/>
    <w:rsid w:val="0057072B"/>
    <w:rsid w:val="005807B0"/>
    <w:rsid w:val="00582269"/>
    <w:rsid w:val="005908A1"/>
    <w:rsid w:val="005A0B5F"/>
    <w:rsid w:val="005A4D00"/>
    <w:rsid w:val="005A7C4B"/>
    <w:rsid w:val="005B0B47"/>
    <w:rsid w:val="005B2D68"/>
    <w:rsid w:val="005D1CFB"/>
    <w:rsid w:val="005D6111"/>
    <w:rsid w:val="005E0EA0"/>
    <w:rsid w:val="005E5330"/>
    <w:rsid w:val="005F312B"/>
    <w:rsid w:val="005F6032"/>
    <w:rsid w:val="00614B4A"/>
    <w:rsid w:val="00616E3A"/>
    <w:rsid w:val="00623AE7"/>
    <w:rsid w:val="00626B98"/>
    <w:rsid w:val="00674857"/>
    <w:rsid w:val="006B028D"/>
    <w:rsid w:val="006B7443"/>
    <w:rsid w:val="006C0E8D"/>
    <w:rsid w:val="006D7EFC"/>
    <w:rsid w:val="006E185D"/>
    <w:rsid w:val="006E3B43"/>
    <w:rsid w:val="006E556E"/>
    <w:rsid w:val="007048F7"/>
    <w:rsid w:val="00713C7E"/>
    <w:rsid w:val="0071513D"/>
    <w:rsid w:val="0071793F"/>
    <w:rsid w:val="00734579"/>
    <w:rsid w:val="00754B84"/>
    <w:rsid w:val="0076326A"/>
    <w:rsid w:val="00776159"/>
    <w:rsid w:val="00780235"/>
    <w:rsid w:val="007870FE"/>
    <w:rsid w:val="007907AE"/>
    <w:rsid w:val="00790BDF"/>
    <w:rsid w:val="00793B3C"/>
    <w:rsid w:val="00796289"/>
    <w:rsid w:val="007B21B2"/>
    <w:rsid w:val="007D3682"/>
    <w:rsid w:val="007D4439"/>
    <w:rsid w:val="007E0B82"/>
    <w:rsid w:val="00810C45"/>
    <w:rsid w:val="008142CA"/>
    <w:rsid w:val="00816091"/>
    <w:rsid w:val="0083173F"/>
    <w:rsid w:val="00831D5D"/>
    <w:rsid w:val="00854663"/>
    <w:rsid w:val="00855B6A"/>
    <w:rsid w:val="00873D4C"/>
    <w:rsid w:val="008B765B"/>
    <w:rsid w:val="008D4301"/>
    <w:rsid w:val="008D5788"/>
    <w:rsid w:val="008D66E8"/>
    <w:rsid w:val="008E28C5"/>
    <w:rsid w:val="008E418A"/>
    <w:rsid w:val="008F354F"/>
    <w:rsid w:val="008F6BB2"/>
    <w:rsid w:val="00907CAE"/>
    <w:rsid w:val="0092024F"/>
    <w:rsid w:val="00933F03"/>
    <w:rsid w:val="009357EC"/>
    <w:rsid w:val="00953A11"/>
    <w:rsid w:val="009560C7"/>
    <w:rsid w:val="00957C31"/>
    <w:rsid w:val="00957F63"/>
    <w:rsid w:val="009724E6"/>
    <w:rsid w:val="00975FDA"/>
    <w:rsid w:val="00981AAE"/>
    <w:rsid w:val="00983788"/>
    <w:rsid w:val="009934DB"/>
    <w:rsid w:val="009A26C4"/>
    <w:rsid w:val="009A2824"/>
    <w:rsid w:val="009A536C"/>
    <w:rsid w:val="009B00A1"/>
    <w:rsid w:val="009C454A"/>
    <w:rsid w:val="009D1AB6"/>
    <w:rsid w:val="009E2630"/>
    <w:rsid w:val="00A05937"/>
    <w:rsid w:val="00A44FEC"/>
    <w:rsid w:val="00A47B4F"/>
    <w:rsid w:val="00A651A3"/>
    <w:rsid w:val="00A76143"/>
    <w:rsid w:val="00A81055"/>
    <w:rsid w:val="00A86B7C"/>
    <w:rsid w:val="00A93D19"/>
    <w:rsid w:val="00AA0C14"/>
    <w:rsid w:val="00AA2502"/>
    <w:rsid w:val="00AA45A0"/>
    <w:rsid w:val="00AB09DC"/>
    <w:rsid w:val="00AB11A4"/>
    <w:rsid w:val="00AB212C"/>
    <w:rsid w:val="00AB5316"/>
    <w:rsid w:val="00AC7E59"/>
    <w:rsid w:val="00AD4C68"/>
    <w:rsid w:val="00AF5C2E"/>
    <w:rsid w:val="00AF633D"/>
    <w:rsid w:val="00B0524B"/>
    <w:rsid w:val="00B1113E"/>
    <w:rsid w:val="00B30D16"/>
    <w:rsid w:val="00B365FE"/>
    <w:rsid w:val="00B42A32"/>
    <w:rsid w:val="00B54C87"/>
    <w:rsid w:val="00B569F4"/>
    <w:rsid w:val="00B647F4"/>
    <w:rsid w:val="00B80524"/>
    <w:rsid w:val="00B83D39"/>
    <w:rsid w:val="00B97A07"/>
    <w:rsid w:val="00BA04DA"/>
    <w:rsid w:val="00BA0636"/>
    <w:rsid w:val="00BB23BA"/>
    <w:rsid w:val="00BB6835"/>
    <w:rsid w:val="00BC3B9F"/>
    <w:rsid w:val="00BD3E51"/>
    <w:rsid w:val="00BF6B79"/>
    <w:rsid w:val="00C059EA"/>
    <w:rsid w:val="00C16326"/>
    <w:rsid w:val="00C2022E"/>
    <w:rsid w:val="00C31675"/>
    <w:rsid w:val="00C36198"/>
    <w:rsid w:val="00C44A4B"/>
    <w:rsid w:val="00C50D43"/>
    <w:rsid w:val="00C57B97"/>
    <w:rsid w:val="00C57F6C"/>
    <w:rsid w:val="00C63881"/>
    <w:rsid w:val="00C70117"/>
    <w:rsid w:val="00C932F1"/>
    <w:rsid w:val="00C93AF5"/>
    <w:rsid w:val="00C9725C"/>
    <w:rsid w:val="00CA1415"/>
    <w:rsid w:val="00CD6C1C"/>
    <w:rsid w:val="00CE44F7"/>
    <w:rsid w:val="00D11B3F"/>
    <w:rsid w:val="00D14BB3"/>
    <w:rsid w:val="00D23DCF"/>
    <w:rsid w:val="00D30A14"/>
    <w:rsid w:val="00D30B55"/>
    <w:rsid w:val="00D578F3"/>
    <w:rsid w:val="00D6369A"/>
    <w:rsid w:val="00D91FA4"/>
    <w:rsid w:val="00D92442"/>
    <w:rsid w:val="00D96CE5"/>
    <w:rsid w:val="00DA2421"/>
    <w:rsid w:val="00DA26B1"/>
    <w:rsid w:val="00DA43CB"/>
    <w:rsid w:val="00DB1C67"/>
    <w:rsid w:val="00DB2DA2"/>
    <w:rsid w:val="00DC2FAB"/>
    <w:rsid w:val="00DD7011"/>
    <w:rsid w:val="00DE2DA6"/>
    <w:rsid w:val="00DF1622"/>
    <w:rsid w:val="00E01952"/>
    <w:rsid w:val="00E41518"/>
    <w:rsid w:val="00E45842"/>
    <w:rsid w:val="00E56AB6"/>
    <w:rsid w:val="00E57966"/>
    <w:rsid w:val="00E70142"/>
    <w:rsid w:val="00E70458"/>
    <w:rsid w:val="00E7351C"/>
    <w:rsid w:val="00E9494E"/>
    <w:rsid w:val="00EF2512"/>
    <w:rsid w:val="00EF46B0"/>
    <w:rsid w:val="00EF4BAA"/>
    <w:rsid w:val="00F029D4"/>
    <w:rsid w:val="00F43234"/>
    <w:rsid w:val="00F46877"/>
    <w:rsid w:val="00F56D16"/>
    <w:rsid w:val="00F67BA6"/>
    <w:rsid w:val="00F70DC2"/>
    <w:rsid w:val="00F96BFB"/>
    <w:rsid w:val="00FB6D47"/>
    <w:rsid w:val="00FD0BF8"/>
    <w:rsid w:val="00FD1326"/>
    <w:rsid w:val="00FF1B82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D68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32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9A28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D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D4301"/>
    <w:rPr>
      <w:b/>
      <w:bCs/>
    </w:rPr>
  </w:style>
  <w:style w:type="character" w:customStyle="1" w:styleId="apple-converted-space">
    <w:name w:val="apple-converted-space"/>
    <w:basedOn w:val="Standardnpsmoodstavce"/>
    <w:rsid w:val="008D4301"/>
  </w:style>
  <w:style w:type="character" w:styleId="Zvraznn">
    <w:name w:val="Emphasis"/>
    <w:basedOn w:val="Standardnpsmoodstavce"/>
    <w:uiPriority w:val="20"/>
    <w:qFormat/>
    <w:rsid w:val="008D430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8D430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6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CE5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D66E8"/>
    <w:rPr>
      <w:color w:val="954F72" w:themeColor="followedHyperlink"/>
      <w:u w:val="single"/>
    </w:rPr>
  </w:style>
  <w:style w:type="character" w:customStyle="1" w:styleId="st">
    <w:name w:val="st"/>
    <w:basedOn w:val="Standardnpsmoodstavce"/>
    <w:rsid w:val="002779AB"/>
  </w:style>
  <w:style w:type="paragraph" w:styleId="Zhlav">
    <w:name w:val="header"/>
    <w:basedOn w:val="Normln"/>
    <w:link w:val="ZhlavChar"/>
    <w:uiPriority w:val="99"/>
    <w:unhideWhenUsed/>
    <w:rsid w:val="0012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FD"/>
  </w:style>
  <w:style w:type="paragraph" w:styleId="Zpat">
    <w:name w:val="footer"/>
    <w:basedOn w:val="Normln"/>
    <w:link w:val="ZpatChar"/>
    <w:uiPriority w:val="99"/>
    <w:unhideWhenUsed/>
    <w:rsid w:val="0012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FD"/>
  </w:style>
  <w:style w:type="character" w:customStyle="1" w:styleId="Nadpis4Char">
    <w:name w:val="Nadpis 4 Char"/>
    <w:basedOn w:val="Standardnpsmoodstavce"/>
    <w:link w:val="Nadpis4"/>
    <w:uiPriority w:val="9"/>
    <w:rsid w:val="009A282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E28C5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28C5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28C5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28C5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28C5"/>
    <w:rPr>
      <w:b/>
      <w:bCs/>
      <w:sz w:val="20"/>
      <w:szCs w:val="20"/>
    </w:rPr>
  </w:style>
  <w:style w:type="character" w:customStyle="1" w:styleId="textexposedshow">
    <w:name w:val="text_exposed_show"/>
    <w:basedOn w:val="Standardnpsmoodstavce"/>
    <w:rsid w:val="00C2022E"/>
  </w:style>
  <w:style w:type="character" w:customStyle="1" w:styleId="CommentReference1">
    <w:name w:val="Comment Reference1"/>
    <w:rsid w:val="00E01952"/>
    <w:rPr>
      <w:sz w:val="18"/>
      <w:szCs w:val="18"/>
    </w:rPr>
  </w:style>
  <w:style w:type="character" w:customStyle="1" w:styleId="CommentReference2">
    <w:name w:val="Comment Reference2"/>
    <w:rsid w:val="00364C0A"/>
    <w:rPr>
      <w:sz w:val="16"/>
      <w:szCs w:val="16"/>
    </w:rPr>
  </w:style>
  <w:style w:type="paragraph" w:customStyle="1" w:styleId="NormalWeb1">
    <w:name w:val="Normal (Web)1"/>
    <w:basedOn w:val="Normln"/>
    <w:rsid w:val="00364C0A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Zkladntext">
    <w:name w:val="Body Text"/>
    <w:basedOn w:val="Normln"/>
    <w:link w:val="ZkladntextChar"/>
    <w:rsid w:val="00DB1C6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DB1C6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5D1C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323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D68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32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9A28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D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D4301"/>
    <w:rPr>
      <w:b/>
      <w:bCs/>
    </w:rPr>
  </w:style>
  <w:style w:type="character" w:customStyle="1" w:styleId="apple-converted-space">
    <w:name w:val="apple-converted-space"/>
    <w:basedOn w:val="Standardnpsmoodstavce"/>
    <w:rsid w:val="008D4301"/>
  </w:style>
  <w:style w:type="character" w:styleId="Zvraznn">
    <w:name w:val="Emphasis"/>
    <w:basedOn w:val="Standardnpsmoodstavce"/>
    <w:uiPriority w:val="20"/>
    <w:qFormat/>
    <w:rsid w:val="008D430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8D430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6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CE5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D66E8"/>
    <w:rPr>
      <w:color w:val="954F72" w:themeColor="followedHyperlink"/>
      <w:u w:val="single"/>
    </w:rPr>
  </w:style>
  <w:style w:type="character" w:customStyle="1" w:styleId="st">
    <w:name w:val="st"/>
    <w:basedOn w:val="Standardnpsmoodstavce"/>
    <w:rsid w:val="002779AB"/>
  </w:style>
  <w:style w:type="paragraph" w:styleId="Zhlav">
    <w:name w:val="header"/>
    <w:basedOn w:val="Normln"/>
    <w:link w:val="ZhlavChar"/>
    <w:uiPriority w:val="99"/>
    <w:unhideWhenUsed/>
    <w:rsid w:val="0012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FD"/>
  </w:style>
  <w:style w:type="paragraph" w:styleId="Zpat">
    <w:name w:val="footer"/>
    <w:basedOn w:val="Normln"/>
    <w:link w:val="ZpatChar"/>
    <w:uiPriority w:val="99"/>
    <w:unhideWhenUsed/>
    <w:rsid w:val="0012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FD"/>
  </w:style>
  <w:style w:type="character" w:customStyle="1" w:styleId="Nadpis4Char">
    <w:name w:val="Nadpis 4 Char"/>
    <w:basedOn w:val="Standardnpsmoodstavce"/>
    <w:link w:val="Nadpis4"/>
    <w:uiPriority w:val="9"/>
    <w:rsid w:val="009A282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E28C5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28C5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28C5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28C5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28C5"/>
    <w:rPr>
      <w:b/>
      <w:bCs/>
      <w:sz w:val="20"/>
      <w:szCs w:val="20"/>
    </w:rPr>
  </w:style>
  <w:style w:type="character" w:customStyle="1" w:styleId="textexposedshow">
    <w:name w:val="text_exposed_show"/>
    <w:basedOn w:val="Standardnpsmoodstavce"/>
    <w:rsid w:val="00C2022E"/>
  </w:style>
  <w:style w:type="character" w:customStyle="1" w:styleId="CommentReference1">
    <w:name w:val="Comment Reference1"/>
    <w:rsid w:val="00E01952"/>
    <w:rPr>
      <w:sz w:val="18"/>
      <w:szCs w:val="18"/>
    </w:rPr>
  </w:style>
  <w:style w:type="character" w:customStyle="1" w:styleId="CommentReference2">
    <w:name w:val="Comment Reference2"/>
    <w:rsid w:val="00364C0A"/>
    <w:rPr>
      <w:sz w:val="16"/>
      <w:szCs w:val="16"/>
    </w:rPr>
  </w:style>
  <w:style w:type="paragraph" w:customStyle="1" w:styleId="NormalWeb1">
    <w:name w:val="Normal (Web)1"/>
    <w:basedOn w:val="Normln"/>
    <w:rsid w:val="00364C0A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Zkladntext">
    <w:name w:val="Body Text"/>
    <w:basedOn w:val="Normln"/>
    <w:link w:val="ZkladntextChar"/>
    <w:rsid w:val="00DB1C6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DB1C6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5D1C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323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nars.org/fr/biennale-2016/programmation/accueil.html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du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ela.vondrakova@divadl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eat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kcr.cz/novinky-a-media/daniel-herman-se-v-kanade-sesel-s-krajany-a-podporil-prezentaci-ceskych-vystavovatelu-4-cs1728.htm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45C30-F241-406C-9E4F-4F5063F77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790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Raabová</dc:creator>
  <cp:lastModifiedBy>Adéla Vondráková</cp:lastModifiedBy>
  <cp:revision>13</cp:revision>
  <cp:lastPrinted>2015-10-09T10:08:00Z</cp:lastPrinted>
  <dcterms:created xsi:type="dcterms:W3CDTF">2016-11-22T18:35:00Z</dcterms:created>
  <dcterms:modified xsi:type="dcterms:W3CDTF">2016-11-23T12:30:00Z</dcterms:modified>
</cp:coreProperties>
</file>