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C592" wp14:editId="00F5346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3C204E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</w:tr>
    </w:tbl>
    <w:p w:rsidR="00917A75" w:rsidRDefault="00917A75" w:rsidP="00917A75">
      <w:pPr>
        <w:ind w:left="-851"/>
      </w:pPr>
    </w:p>
    <w:p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:rsidR="00824434" w:rsidRDefault="00824434" w:rsidP="004C7889">
            <w:pPr>
              <w:jc w:val="both"/>
              <w:rPr>
                <w:sz w:val="22"/>
              </w:rPr>
            </w:pP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Pronájem bytů hlavního města Prahy je upraven Pravidly pronájmu a prodlužování doby nájmu bytů a ubytovacích místností v objektech HMP nesvěřených MČ, schválenými usnesením Rady hlavního města Prahy č. </w:t>
            </w:r>
            <w:r w:rsidR="000C4050">
              <w:rPr>
                <w:sz w:val="22"/>
              </w:rPr>
              <w:t>1606</w:t>
            </w:r>
            <w:r w:rsidRPr="004C7889">
              <w:rPr>
                <w:sz w:val="22"/>
              </w:rPr>
              <w:t xml:space="preserve"> ze dne </w:t>
            </w:r>
            <w:r w:rsidR="000C4050">
              <w:rPr>
                <w:sz w:val="22"/>
              </w:rPr>
              <w:t>5</w:t>
            </w:r>
            <w:r w:rsidRPr="004C7889">
              <w:rPr>
                <w:sz w:val="22"/>
              </w:rPr>
              <w:t>.</w:t>
            </w:r>
            <w:r w:rsidR="000C4050">
              <w:rPr>
                <w:sz w:val="22"/>
              </w:rPr>
              <w:t>8</w:t>
            </w:r>
            <w:bookmarkStart w:id="0" w:name="_GoBack"/>
            <w:bookmarkEnd w:id="0"/>
            <w:r w:rsidRPr="004C7889">
              <w:rPr>
                <w:sz w:val="22"/>
              </w:rPr>
              <w:t>.2019.</w:t>
            </w:r>
          </w:p>
          <w:p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</w:t>
            </w:r>
            <w:proofErr w:type="gramStart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</w:t>
            </w:r>
            <w:proofErr w:type="gramEnd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azylový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…..…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  <w:p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/jiného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prostoru  a podlahová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</w:tr>
      <w:tr w:rsidR="00E04DFC" w:rsidRPr="0040752B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(tzn. i vůči některé z městských částí hlavního města Prahy)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</w:t>
            </w:r>
            <w:proofErr w:type="gramStart"/>
            <w:r w:rsidRPr="00233FA5">
              <w:rPr>
                <w:rFonts w:asciiTheme="minorHAnsi" w:hAnsiTheme="minorHAnsi"/>
                <w:sz w:val="22"/>
                <w:szCs w:val="22"/>
              </w:rPr>
              <w:t>27.04.2016</w:t>
            </w:r>
            <w:proofErr w:type="gramEnd"/>
            <w:r w:rsidRPr="00233FA5">
              <w:rPr>
                <w:rFonts w:asciiTheme="minorHAnsi" w:hAnsiTheme="minorHAnsi"/>
                <w:sz w:val="22"/>
                <w:szCs w:val="22"/>
              </w:rPr>
              <w:t xml:space="preserve">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1 -57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ve které se daný byt nachází), případně </w:t>
            </w:r>
            <w:r w:rsidR="00B11A15">
              <w:rPr>
                <w:rFonts w:asciiTheme="minorHAnsi" w:hAnsiTheme="minorHAnsi"/>
                <w:i/>
                <w:sz w:val="22"/>
                <w:szCs w:val="22"/>
              </w:rPr>
              <w:t>ú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řadem obce, ve které je subjekt přihlášen k trvalému pobytu či se tam fakticky zdržuje (bydlí tam).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5B23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V této souvislosti svým podpisem uděluje výslovný souhlas s předáváním jeho osobních údajů jako klienta-žadatele nebo klienta-nájemce mezi jednotlivými odbory MHMP a mezi úřadem příslušné městské části.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E2221" w:rsidRDefault="00EE2221"/>
    <w:sectPr w:rsidR="00EE2221" w:rsidSect="002A0667">
      <w:headerReference w:type="default" r:id="rId10"/>
      <w:footerReference w:type="default" r:id="rId11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1" w:rsidRDefault="003655B1" w:rsidP="00A333EB">
      <w:r>
        <w:separator/>
      </w:r>
    </w:p>
  </w:endnote>
  <w:endnote w:type="continuationSeparator" w:id="0">
    <w:p w:rsidR="003655B1" w:rsidRDefault="003655B1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2361"/>
      <w:docPartObj>
        <w:docPartGallery w:val="Page Numbers (Bottom of Page)"/>
        <w:docPartUnique/>
      </w:docPartObj>
    </w:sdtPr>
    <w:sdtEndPr/>
    <w:sdtContent>
      <w:p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EE9E8" wp14:editId="35103F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0C4050" w:rsidRPr="000C4050">
                                <w:rPr>
                                  <w:noProof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0C4050" w:rsidRPr="000C4050">
                          <w:rPr>
                            <w:noProof/>
                            <w:sz w:val="22"/>
                            <w:szCs w:val="28"/>
                          </w:rPr>
                          <w:t>1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1" w:rsidRDefault="003655B1" w:rsidP="00A333EB">
      <w:r>
        <w:separator/>
      </w:r>
    </w:p>
  </w:footnote>
  <w:footnote w:type="continuationSeparator" w:id="0">
    <w:p w:rsidR="003655B1" w:rsidRDefault="003655B1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1"/>
    <w:rsid w:val="0001001F"/>
    <w:rsid w:val="000210C1"/>
    <w:rsid w:val="00053F86"/>
    <w:rsid w:val="00055750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B1EC5"/>
    <w:rsid w:val="004C7889"/>
    <w:rsid w:val="004E1BF6"/>
    <w:rsid w:val="00544386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93B"/>
    <w:rsid w:val="00B11A15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6171-884B-4FDF-9603-0A2AD786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SVM)</cp:lastModifiedBy>
  <cp:revision>4</cp:revision>
  <cp:lastPrinted>2019-07-16T12:06:00Z</cp:lastPrinted>
  <dcterms:created xsi:type="dcterms:W3CDTF">2019-07-19T11:57:00Z</dcterms:created>
  <dcterms:modified xsi:type="dcterms:W3CDTF">2019-08-14T14:05:00Z</dcterms:modified>
</cp:coreProperties>
</file>